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076" w:rsidRDefault="00C85D58" w:rsidP="00AE6076">
      <w:pPr>
        <w:rPr>
          <w:b/>
        </w:rPr>
      </w:pPr>
      <w:r w:rsidRPr="008D651A">
        <w:rPr>
          <w:b/>
        </w:rPr>
        <w:t>II. Realizacja zadań w ramach powszechnego obowiązku obr</w:t>
      </w:r>
      <w:r w:rsidR="00A030E5">
        <w:rPr>
          <w:b/>
        </w:rPr>
        <w:t xml:space="preserve">ony w </w:t>
      </w:r>
      <w:r w:rsidR="0065665E">
        <w:rPr>
          <w:b/>
        </w:rPr>
        <w:t>Mieście Stoczek Łukowski</w:t>
      </w:r>
      <w:r w:rsidR="00A030E5">
        <w:rPr>
          <w:b/>
        </w:rPr>
        <w:t xml:space="preserve"> </w:t>
      </w:r>
      <w:r w:rsidR="00682A74">
        <w:rPr>
          <w:b/>
        </w:rPr>
        <w:t>w 2019</w:t>
      </w:r>
      <w:r w:rsidR="0065665E">
        <w:rPr>
          <w:b/>
        </w:rPr>
        <w:t xml:space="preserve"> </w:t>
      </w:r>
      <w:r w:rsidRPr="008D651A">
        <w:rPr>
          <w:b/>
        </w:rPr>
        <w:t xml:space="preserve">r. </w:t>
      </w:r>
    </w:p>
    <w:p w:rsidR="0065665E" w:rsidRPr="008D651A" w:rsidRDefault="0065665E" w:rsidP="00AE6076">
      <w:pPr>
        <w:rPr>
          <w:b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4522"/>
        <w:gridCol w:w="2541"/>
        <w:gridCol w:w="28"/>
        <w:gridCol w:w="1666"/>
      </w:tblGrid>
      <w:tr w:rsidR="00AE6076" w:rsidTr="0065665E">
        <w:trPr>
          <w:trHeight w:val="517"/>
          <w:tblHeader/>
        </w:trPr>
        <w:tc>
          <w:tcPr>
            <w:tcW w:w="28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6076" w:rsidRPr="002872CE" w:rsidRDefault="00AE6076" w:rsidP="00927CED">
            <w:pPr>
              <w:rPr>
                <w:b/>
                <w:sz w:val="20"/>
                <w:szCs w:val="20"/>
                <w:lang w:eastAsia="en-US"/>
              </w:rPr>
            </w:pPr>
            <w:r w:rsidRPr="002872CE">
              <w:rPr>
                <w:b/>
                <w:sz w:val="20"/>
                <w:szCs w:val="20"/>
                <w:lang w:eastAsia="en-US"/>
              </w:rPr>
              <w:t>Lp</w:t>
            </w:r>
            <w:r w:rsidR="002872CE" w:rsidRPr="002872CE"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6076" w:rsidRPr="00EA0684" w:rsidRDefault="00AE6076" w:rsidP="00AE6076">
            <w:pPr>
              <w:rPr>
                <w:b/>
                <w:lang w:eastAsia="en-US"/>
              </w:rPr>
            </w:pPr>
            <w:r w:rsidRPr="00EA0684">
              <w:rPr>
                <w:b/>
                <w:sz w:val="22"/>
                <w:szCs w:val="22"/>
                <w:lang w:eastAsia="en-US"/>
              </w:rPr>
              <w:t>Zadanie w zakresie – treść przedsięwzięcia</w:t>
            </w:r>
          </w:p>
        </w:tc>
        <w:tc>
          <w:tcPr>
            <w:tcW w:w="1383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6076" w:rsidRPr="00EA0684" w:rsidRDefault="00EA0684" w:rsidP="001D739F">
            <w:pPr>
              <w:jc w:val="center"/>
              <w:rPr>
                <w:b/>
                <w:lang w:eastAsia="en-US"/>
              </w:rPr>
            </w:pPr>
            <w:r w:rsidRPr="00EA0684">
              <w:rPr>
                <w:b/>
                <w:sz w:val="22"/>
                <w:szCs w:val="22"/>
                <w:lang w:eastAsia="en-US"/>
              </w:rPr>
              <w:t>Wykonawca</w:t>
            </w:r>
          </w:p>
          <w:p w:rsidR="00AE6076" w:rsidRPr="00EA0684" w:rsidRDefault="00AE6076" w:rsidP="001D739F">
            <w:pPr>
              <w:jc w:val="center"/>
              <w:rPr>
                <w:b/>
                <w:lang w:eastAsia="en-US"/>
              </w:rPr>
            </w:pPr>
            <w:r w:rsidRPr="00EA0684">
              <w:rPr>
                <w:b/>
                <w:sz w:val="22"/>
                <w:szCs w:val="22"/>
                <w:lang w:eastAsia="en-US"/>
              </w:rPr>
              <w:t>(współwykonawcy)</w:t>
            </w:r>
          </w:p>
        </w:tc>
        <w:tc>
          <w:tcPr>
            <w:tcW w:w="89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6076" w:rsidRPr="00EA0684" w:rsidRDefault="00EA0684" w:rsidP="001D739F">
            <w:pPr>
              <w:jc w:val="center"/>
              <w:rPr>
                <w:b/>
                <w:lang w:eastAsia="en-US"/>
              </w:rPr>
            </w:pPr>
            <w:r w:rsidRPr="00EA0684">
              <w:rPr>
                <w:b/>
                <w:sz w:val="22"/>
                <w:szCs w:val="22"/>
                <w:lang w:eastAsia="en-US"/>
              </w:rPr>
              <w:t>Termin</w:t>
            </w:r>
          </w:p>
        </w:tc>
      </w:tr>
      <w:tr w:rsidR="00AE6076" w:rsidTr="0065665E">
        <w:trPr>
          <w:trHeight w:val="517"/>
        </w:trPr>
        <w:tc>
          <w:tcPr>
            <w:tcW w:w="28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6076" w:rsidRDefault="00AE6076" w:rsidP="00927CE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6076" w:rsidRDefault="00AE6076" w:rsidP="00927CE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6076" w:rsidRDefault="00AE6076" w:rsidP="00927CE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9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6076" w:rsidRDefault="00AE6076" w:rsidP="00927CED">
            <w:pPr>
              <w:rPr>
                <w:sz w:val="20"/>
                <w:szCs w:val="20"/>
                <w:lang w:eastAsia="en-US"/>
              </w:rPr>
            </w:pPr>
          </w:p>
        </w:tc>
      </w:tr>
      <w:tr w:rsidR="00AE6076" w:rsidTr="0065665E">
        <w:trPr>
          <w:trHeight w:val="517"/>
        </w:trPr>
        <w:tc>
          <w:tcPr>
            <w:tcW w:w="28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6076" w:rsidRDefault="00AE6076" w:rsidP="00927CE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6076" w:rsidRDefault="00AE6076" w:rsidP="00927CE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6076" w:rsidRDefault="00AE6076" w:rsidP="00927CE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9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6076" w:rsidRDefault="00AE6076" w:rsidP="00927CED">
            <w:pPr>
              <w:rPr>
                <w:sz w:val="20"/>
                <w:szCs w:val="20"/>
                <w:lang w:eastAsia="en-US"/>
              </w:rPr>
            </w:pPr>
          </w:p>
        </w:tc>
      </w:tr>
      <w:tr w:rsidR="00AE6076" w:rsidTr="002872CE">
        <w:trPr>
          <w:trHeight w:val="25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6076" w:rsidRPr="00EA0684" w:rsidRDefault="00EA7B11" w:rsidP="00AE6076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lang w:val="pl-PL"/>
              </w:rPr>
            </w:pPr>
            <w:r w:rsidRPr="00EA0684">
              <w:rPr>
                <w:rFonts w:ascii="Times New Roman" w:hAnsi="Times New Roman" w:cs="Times New Roman"/>
                <w:b/>
                <w:lang w:val="pl-PL"/>
              </w:rPr>
              <w:t>W zakresie planowania obronnego.</w:t>
            </w:r>
          </w:p>
        </w:tc>
      </w:tr>
      <w:tr w:rsidR="002872CE" w:rsidTr="008D651A">
        <w:trPr>
          <w:trHeight w:val="909"/>
        </w:trPr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6076" w:rsidRDefault="00AE6076" w:rsidP="00927CED">
            <w:pPr>
              <w:rPr>
                <w:sz w:val="20"/>
                <w:szCs w:val="20"/>
                <w:lang w:eastAsia="en-US"/>
              </w:rPr>
            </w:pPr>
          </w:p>
          <w:p w:rsidR="00AE6076" w:rsidRDefault="001D739F" w:rsidP="00927CE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AE6076" w:rsidRDefault="00AE6076" w:rsidP="00927CED">
            <w:pPr>
              <w:rPr>
                <w:sz w:val="20"/>
                <w:szCs w:val="20"/>
                <w:lang w:eastAsia="en-US"/>
              </w:rPr>
            </w:pPr>
          </w:p>
          <w:p w:rsidR="00AE6076" w:rsidRDefault="00AE6076" w:rsidP="00927CED">
            <w:pPr>
              <w:rPr>
                <w:sz w:val="20"/>
                <w:szCs w:val="20"/>
                <w:lang w:eastAsia="en-US"/>
              </w:rPr>
            </w:pPr>
          </w:p>
          <w:p w:rsidR="00AE6076" w:rsidRDefault="00AE6076" w:rsidP="00927CE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651A" w:rsidRDefault="00AE6076" w:rsidP="00927CE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Aktualizacja Planu Operacyjnego </w:t>
            </w:r>
            <w:r w:rsidR="00A030E5">
              <w:rPr>
                <w:sz w:val="20"/>
                <w:szCs w:val="20"/>
                <w:lang w:eastAsia="en-US"/>
              </w:rPr>
              <w:t xml:space="preserve">Funkcjonowania </w:t>
            </w:r>
            <w:r w:rsidR="0065665E">
              <w:rPr>
                <w:sz w:val="20"/>
                <w:szCs w:val="20"/>
                <w:lang w:eastAsia="en-US"/>
              </w:rPr>
              <w:t>Miasta Stoczek Łukowski</w:t>
            </w:r>
          </w:p>
          <w:p w:rsidR="00AE6076" w:rsidRPr="008D651A" w:rsidRDefault="00AE6076" w:rsidP="008D651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6076" w:rsidRDefault="0065665E" w:rsidP="002872CE">
            <w:pPr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Burmistrz Miasta</w:t>
            </w:r>
          </w:p>
          <w:p w:rsidR="00AE6076" w:rsidRDefault="00AE6076" w:rsidP="002872CE">
            <w:pPr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pracownicy U</w:t>
            </w:r>
            <w:r w:rsidR="0065665E">
              <w:rPr>
                <w:sz w:val="20"/>
                <w:szCs w:val="20"/>
                <w:lang w:eastAsia="en-US"/>
              </w:rPr>
              <w:t>M</w:t>
            </w:r>
          </w:p>
        </w:tc>
        <w:tc>
          <w:tcPr>
            <w:tcW w:w="9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51A" w:rsidRDefault="008D651A" w:rsidP="002872CE">
            <w:pPr>
              <w:jc w:val="center"/>
              <w:rPr>
                <w:lang w:eastAsia="en-US"/>
              </w:rPr>
            </w:pPr>
          </w:p>
          <w:p w:rsidR="00AE6076" w:rsidRDefault="00AF717F" w:rsidP="002872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proces ciągły</w:t>
            </w:r>
          </w:p>
        </w:tc>
      </w:tr>
      <w:tr w:rsidR="002872CE" w:rsidTr="002872CE">
        <w:trPr>
          <w:trHeight w:val="300"/>
        </w:trPr>
        <w:tc>
          <w:tcPr>
            <w:tcW w:w="2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7B11" w:rsidRDefault="00EA7B11" w:rsidP="00927CED">
            <w:pPr>
              <w:rPr>
                <w:sz w:val="20"/>
                <w:szCs w:val="20"/>
                <w:lang w:eastAsia="en-US"/>
              </w:rPr>
            </w:pPr>
          </w:p>
          <w:p w:rsidR="00EA7B11" w:rsidRDefault="001D739F" w:rsidP="00927CE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EA7B11" w:rsidRDefault="00EA7B11" w:rsidP="00927CED">
            <w:pPr>
              <w:rPr>
                <w:sz w:val="20"/>
                <w:szCs w:val="20"/>
                <w:lang w:eastAsia="en-US"/>
              </w:rPr>
            </w:pPr>
          </w:p>
          <w:p w:rsidR="00AE6076" w:rsidRDefault="00AE6076" w:rsidP="00927CE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076" w:rsidRDefault="00AE6076" w:rsidP="00927CED">
            <w:pPr>
              <w:rPr>
                <w:sz w:val="20"/>
                <w:szCs w:val="20"/>
                <w:lang w:eastAsia="en-US"/>
              </w:rPr>
            </w:pPr>
          </w:p>
          <w:p w:rsidR="00AE6076" w:rsidRDefault="00AE6076" w:rsidP="00927CE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Aktualizacja kart realizacji zadań operacyjnych (KRZO)</w:t>
            </w:r>
          </w:p>
          <w:p w:rsidR="00AE6076" w:rsidRDefault="00AE6076" w:rsidP="00927CE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6076" w:rsidRDefault="0065665E" w:rsidP="002872CE">
            <w:pPr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Burmistrz Miasta</w:t>
            </w:r>
          </w:p>
          <w:p w:rsidR="00AE6076" w:rsidRDefault="00AE6076" w:rsidP="002872CE">
            <w:pPr>
              <w:jc w:val="center"/>
              <w:rPr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pracownicy U</w:t>
            </w:r>
            <w:r w:rsidR="0065665E">
              <w:rPr>
                <w:sz w:val="20"/>
                <w:szCs w:val="20"/>
                <w:lang w:eastAsia="en-US"/>
              </w:rPr>
              <w:t>M</w:t>
            </w:r>
          </w:p>
        </w:tc>
        <w:tc>
          <w:tcPr>
            <w:tcW w:w="9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076" w:rsidRDefault="00AF717F" w:rsidP="002872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proces ciągły</w:t>
            </w:r>
          </w:p>
        </w:tc>
      </w:tr>
      <w:tr w:rsidR="002872CE" w:rsidTr="008D651A">
        <w:trPr>
          <w:trHeight w:val="1903"/>
        </w:trPr>
        <w:tc>
          <w:tcPr>
            <w:tcW w:w="2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6076" w:rsidRDefault="001D739F" w:rsidP="00927CE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3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6076" w:rsidRDefault="00AE6076" w:rsidP="00927CE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Aktualizacja:</w:t>
            </w:r>
          </w:p>
          <w:p w:rsidR="00AE6076" w:rsidRDefault="00AE6076" w:rsidP="00927CE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Planu świadczeń osobistych przewidzianych do wykonania w razie ogłoszenia mobilizacji i w czasie wojny na terenie </w:t>
            </w:r>
            <w:r w:rsidR="0065665E">
              <w:rPr>
                <w:sz w:val="20"/>
                <w:szCs w:val="20"/>
                <w:lang w:eastAsia="en-US"/>
              </w:rPr>
              <w:t>miasta</w:t>
            </w:r>
            <w:r>
              <w:rPr>
                <w:sz w:val="20"/>
                <w:szCs w:val="20"/>
                <w:lang w:eastAsia="en-US"/>
              </w:rPr>
              <w:t xml:space="preserve"> (NHM 06110</w:t>
            </w:r>
            <w:r w:rsidR="0065665E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),</w:t>
            </w:r>
          </w:p>
          <w:p w:rsidR="00AE6076" w:rsidRDefault="00AE6076" w:rsidP="00927CED">
            <w:pPr>
              <w:rPr>
                <w:sz w:val="20"/>
                <w:szCs w:val="20"/>
                <w:lang w:eastAsia="en-US"/>
              </w:rPr>
            </w:pPr>
          </w:p>
          <w:p w:rsidR="00AE6076" w:rsidRDefault="00AE6076" w:rsidP="00927CE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Planu świadczeń rzeczowych przewidzianych do wykonania w razie ogłoszenia mobilizacji i w czasie wojny na terenie </w:t>
            </w:r>
            <w:r w:rsidR="0065665E">
              <w:rPr>
                <w:sz w:val="20"/>
                <w:szCs w:val="20"/>
                <w:lang w:eastAsia="en-US"/>
              </w:rPr>
              <w:t>miasta</w:t>
            </w:r>
            <w:r>
              <w:rPr>
                <w:sz w:val="20"/>
                <w:szCs w:val="20"/>
                <w:lang w:eastAsia="en-US"/>
              </w:rPr>
              <w:t xml:space="preserve"> (NJM 06110</w:t>
            </w:r>
            <w:r w:rsidR="0065665E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:rsidR="00AE6076" w:rsidRDefault="00AE6076" w:rsidP="00927CE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6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6076" w:rsidRDefault="0065665E" w:rsidP="002872CE">
            <w:pPr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Burmistrz Miasta</w:t>
            </w:r>
          </w:p>
          <w:p w:rsidR="00AE6076" w:rsidRDefault="0065665E" w:rsidP="002872C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</w:t>
            </w:r>
            <w:r w:rsidR="00A030E5">
              <w:rPr>
                <w:sz w:val="20"/>
                <w:szCs w:val="20"/>
                <w:lang w:eastAsia="en-US"/>
              </w:rPr>
              <w:t>nspektor</w:t>
            </w:r>
          </w:p>
          <w:p w:rsidR="00AE6076" w:rsidRDefault="00A030E5" w:rsidP="002872C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ds. </w:t>
            </w:r>
            <w:r w:rsidR="0065665E">
              <w:rPr>
                <w:sz w:val="20"/>
                <w:szCs w:val="20"/>
                <w:lang w:eastAsia="en-US"/>
              </w:rPr>
              <w:t>obsługi organów miasta</w:t>
            </w:r>
          </w:p>
        </w:tc>
        <w:tc>
          <w:tcPr>
            <w:tcW w:w="912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6076" w:rsidRDefault="00AF717F" w:rsidP="002872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proces ciągły</w:t>
            </w:r>
          </w:p>
        </w:tc>
      </w:tr>
      <w:tr w:rsidR="002872CE" w:rsidTr="002872CE">
        <w:trPr>
          <w:trHeight w:val="1162"/>
        </w:trPr>
        <w:tc>
          <w:tcPr>
            <w:tcW w:w="2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6076" w:rsidRDefault="00291AD7" w:rsidP="00927CE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665E" w:rsidRDefault="00291AD7" w:rsidP="00927CE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Opracowanie Ankiety Narodowego Kwestionariusza Pozamilitarnych Przygotowań Obronnych</w:t>
            </w:r>
            <w:r w:rsidR="0065665E">
              <w:rPr>
                <w:sz w:val="20"/>
                <w:szCs w:val="20"/>
                <w:lang w:eastAsia="en-US"/>
              </w:rPr>
              <w:t xml:space="preserve"> za</w:t>
            </w:r>
            <w:r>
              <w:rPr>
                <w:sz w:val="20"/>
                <w:szCs w:val="20"/>
                <w:lang w:eastAsia="en-US"/>
              </w:rPr>
              <w:t xml:space="preserve"> rok 201</w:t>
            </w:r>
            <w:r w:rsidR="0065665E">
              <w:rPr>
                <w:sz w:val="20"/>
                <w:szCs w:val="20"/>
                <w:lang w:eastAsia="en-US"/>
              </w:rPr>
              <w:t>8</w:t>
            </w:r>
            <w:r>
              <w:rPr>
                <w:sz w:val="20"/>
                <w:szCs w:val="20"/>
                <w:lang w:eastAsia="en-US"/>
              </w:rPr>
              <w:t xml:space="preserve"> i przesłanie Dyrektorowi WBiZK LUW </w:t>
            </w:r>
          </w:p>
          <w:p w:rsidR="00AE6076" w:rsidRDefault="00291AD7" w:rsidP="00927CE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 Lublinie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6076" w:rsidRDefault="0065665E" w:rsidP="00B03FBC">
            <w:pPr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Burmistrz Miasta</w:t>
            </w:r>
          </w:p>
          <w:p w:rsidR="00A030E5" w:rsidRDefault="0065665E" w:rsidP="00A030E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</w:t>
            </w:r>
            <w:r w:rsidR="00A030E5">
              <w:rPr>
                <w:sz w:val="20"/>
                <w:szCs w:val="20"/>
                <w:lang w:eastAsia="en-US"/>
              </w:rPr>
              <w:t>nspektor</w:t>
            </w:r>
          </w:p>
          <w:p w:rsidR="00AE6076" w:rsidRDefault="00A030E5" w:rsidP="00A030E5">
            <w:pPr>
              <w:jc w:val="center"/>
              <w:rPr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ds. </w:t>
            </w:r>
            <w:r w:rsidR="0065665E">
              <w:rPr>
                <w:sz w:val="20"/>
                <w:szCs w:val="20"/>
                <w:lang w:eastAsia="en-US"/>
              </w:rPr>
              <w:t>obsługi organów miasta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6076" w:rsidRDefault="00AF717F" w:rsidP="00682A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do 31 stycznia 201</w:t>
            </w:r>
            <w:r w:rsidR="00682A74">
              <w:rPr>
                <w:lang w:eastAsia="en-US"/>
              </w:rPr>
              <w:t>9</w:t>
            </w:r>
            <w:r w:rsidR="0065665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r.</w:t>
            </w:r>
          </w:p>
        </w:tc>
      </w:tr>
      <w:tr w:rsidR="002872CE" w:rsidTr="008D651A">
        <w:trPr>
          <w:trHeight w:val="1492"/>
        </w:trPr>
        <w:tc>
          <w:tcPr>
            <w:tcW w:w="2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6076" w:rsidRDefault="00291AD7" w:rsidP="00927CE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6076" w:rsidRDefault="00AE6076" w:rsidP="00AF717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Opracowanie planu operacyjnego funkcjonowania </w:t>
            </w:r>
            <w:r w:rsidR="0065665E">
              <w:rPr>
                <w:sz w:val="20"/>
                <w:szCs w:val="20"/>
                <w:lang w:eastAsia="en-US"/>
              </w:rPr>
              <w:t>Miasta</w:t>
            </w:r>
            <w:r>
              <w:rPr>
                <w:sz w:val="20"/>
                <w:szCs w:val="20"/>
                <w:lang w:eastAsia="en-US"/>
              </w:rPr>
              <w:t xml:space="preserve"> w warunkach zewnętrznego zagrożenia bezpieczeństwa państwa i w czasie wojny oraz uzgodnieni</w:t>
            </w:r>
            <w:r w:rsidR="00AF717F">
              <w:rPr>
                <w:sz w:val="20"/>
                <w:szCs w:val="20"/>
                <w:lang w:eastAsia="en-US"/>
              </w:rPr>
              <w:t>e</w:t>
            </w:r>
            <w:r>
              <w:rPr>
                <w:sz w:val="20"/>
                <w:szCs w:val="20"/>
                <w:lang w:eastAsia="en-US"/>
              </w:rPr>
              <w:t xml:space="preserve"> go z Dyrektorem WBiZK LUW</w:t>
            </w:r>
            <w:r w:rsidR="00AF717F">
              <w:rPr>
                <w:sz w:val="20"/>
                <w:szCs w:val="20"/>
                <w:lang w:eastAsia="en-US"/>
              </w:rPr>
              <w:br/>
            </w:r>
            <w:r>
              <w:rPr>
                <w:sz w:val="20"/>
                <w:szCs w:val="20"/>
                <w:lang w:eastAsia="en-US"/>
              </w:rPr>
              <w:t>w Lublinie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6076" w:rsidRDefault="00B03FBC" w:rsidP="002872CE">
            <w:pPr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 xml:space="preserve"> </w:t>
            </w:r>
            <w:r w:rsidR="0065665E">
              <w:rPr>
                <w:u w:val="single"/>
                <w:lang w:eastAsia="en-US"/>
              </w:rPr>
              <w:t>Burmistrz Miasta</w:t>
            </w:r>
          </w:p>
          <w:p w:rsidR="00A030E5" w:rsidRDefault="0065665E" w:rsidP="00A030E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</w:t>
            </w:r>
            <w:r w:rsidR="00A030E5">
              <w:rPr>
                <w:sz w:val="20"/>
                <w:szCs w:val="20"/>
                <w:lang w:eastAsia="en-US"/>
              </w:rPr>
              <w:t>nspektor</w:t>
            </w:r>
          </w:p>
          <w:p w:rsidR="00AE6076" w:rsidRDefault="00A030E5" w:rsidP="00A030E5">
            <w:pPr>
              <w:jc w:val="center"/>
              <w:rPr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ds. </w:t>
            </w:r>
            <w:r w:rsidR="0065665E">
              <w:rPr>
                <w:sz w:val="20"/>
                <w:szCs w:val="20"/>
                <w:lang w:eastAsia="en-US"/>
              </w:rPr>
              <w:t>obsługi organów miasta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6076" w:rsidRDefault="00501BB7" w:rsidP="00501BB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Trzy miesiące po otrzymaniu wypisów</w:t>
            </w:r>
            <w:r>
              <w:rPr>
                <w:lang w:eastAsia="en-US"/>
              </w:rPr>
              <w:br/>
              <w:t>z POF W</w:t>
            </w:r>
          </w:p>
        </w:tc>
      </w:tr>
      <w:tr w:rsidR="002872CE" w:rsidTr="002872CE">
        <w:trPr>
          <w:trHeight w:val="863"/>
        </w:trPr>
        <w:tc>
          <w:tcPr>
            <w:tcW w:w="2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6076" w:rsidRDefault="002872CE" w:rsidP="00927CE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6076" w:rsidRDefault="00AF717F" w:rsidP="00AF717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Aktualizacja </w:t>
            </w:r>
            <w:r w:rsidR="00AE6076">
              <w:rPr>
                <w:sz w:val="20"/>
                <w:szCs w:val="20"/>
                <w:lang w:eastAsia="en-US"/>
              </w:rPr>
              <w:t xml:space="preserve"> Modułów  zadaniowych stopni alarmowych oraz stopni alarmowych CRP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6076" w:rsidRDefault="0065665E" w:rsidP="00B03FBC">
            <w:pPr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Burmistrz Miasta</w:t>
            </w:r>
          </w:p>
          <w:p w:rsidR="00A030E5" w:rsidRDefault="0065665E" w:rsidP="00A030E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</w:t>
            </w:r>
            <w:r w:rsidR="00A030E5">
              <w:rPr>
                <w:sz w:val="20"/>
                <w:szCs w:val="20"/>
                <w:lang w:eastAsia="en-US"/>
              </w:rPr>
              <w:t>nspektor</w:t>
            </w:r>
          </w:p>
          <w:p w:rsidR="00AE6076" w:rsidRDefault="00A030E5" w:rsidP="00A030E5">
            <w:pPr>
              <w:jc w:val="center"/>
              <w:rPr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ds. </w:t>
            </w:r>
            <w:r w:rsidR="0065665E">
              <w:rPr>
                <w:sz w:val="20"/>
                <w:szCs w:val="20"/>
                <w:lang w:eastAsia="en-US"/>
              </w:rPr>
              <w:t>obsługi organów miasta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6076" w:rsidRDefault="00AF717F" w:rsidP="002872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proces ciągły</w:t>
            </w:r>
          </w:p>
        </w:tc>
      </w:tr>
      <w:tr w:rsidR="00AE6076" w:rsidTr="002872CE">
        <w:trPr>
          <w:trHeight w:val="661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076" w:rsidRPr="00EA0684" w:rsidRDefault="00AE6076" w:rsidP="00927CE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lang w:val="pl-PL"/>
              </w:rPr>
            </w:pPr>
            <w:r w:rsidRPr="00EA0684">
              <w:rPr>
                <w:rFonts w:ascii="Times New Roman" w:hAnsi="Times New Roman" w:cs="Times New Roman"/>
                <w:b/>
                <w:lang w:val="pl-PL"/>
              </w:rPr>
              <w:t>W zakresie zadań realizowanych na potrzeby Sił Zbrojnych i wojsk sojuszniczych oraz innych jednostek organizacyjnych</w:t>
            </w:r>
          </w:p>
        </w:tc>
      </w:tr>
      <w:tr w:rsidR="002872CE" w:rsidTr="0065665E">
        <w:trPr>
          <w:trHeight w:val="300"/>
        </w:trPr>
        <w:tc>
          <w:tcPr>
            <w:tcW w:w="2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6076" w:rsidRDefault="00AE6076" w:rsidP="00927CED">
            <w:pPr>
              <w:rPr>
                <w:sz w:val="20"/>
                <w:szCs w:val="20"/>
                <w:lang w:eastAsia="en-US"/>
              </w:rPr>
            </w:pPr>
          </w:p>
          <w:p w:rsidR="00AE6076" w:rsidRDefault="00AE6076" w:rsidP="00927CED">
            <w:pPr>
              <w:rPr>
                <w:sz w:val="20"/>
                <w:szCs w:val="20"/>
                <w:lang w:eastAsia="en-US"/>
              </w:rPr>
            </w:pPr>
          </w:p>
          <w:p w:rsidR="00AE6076" w:rsidRDefault="00AE6076" w:rsidP="00927CED">
            <w:pPr>
              <w:rPr>
                <w:sz w:val="20"/>
                <w:szCs w:val="20"/>
                <w:lang w:eastAsia="en-US"/>
              </w:rPr>
            </w:pPr>
          </w:p>
          <w:p w:rsidR="00AE6076" w:rsidRDefault="00AE6076" w:rsidP="00927CED">
            <w:pPr>
              <w:rPr>
                <w:sz w:val="20"/>
                <w:szCs w:val="20"/>
                <w:lang w:eastAsia="en-US"/>
              </w:rPr>
            </w:pPr>
          </w:p>
          <w:p w:rsidR="00AE6076" w:rsidRDefault="002872CE" w:rsidP="00927CE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  <w:p w:rsidR="00AE6076" w:rsidRDefault="00AE6076" w:rsidP="00927CED">
            <w:pPr>
              <w:rPr>
                <w:sz w:val="20"/>
                <w:szCs w:val="20"/>
                <w:lang w:eastAsia="en-US"/>
              </w:rPr>
            </w:pPr>
          </w:p>
          <w:p w:rsidR="00AE6076" w:rsidRDefault="00AE6076" w:rsidP="00EA7B1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6076" w:rsidRDefault="00AE6076" w:rsidP="00927CE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Sprawowanie nadzoru nad wykonywaniem zadań na rzecz Sił Zbrojnych RP ze szczególnym uwzględnieniem:</w:t>
            </w:r>
          </w:p>
          <w:p w:rsidR="00AE6076" w:rsidRDefault="00AF717F" w:rsidP="00927CE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</w:t>
            </w:r>
            <w:r w:rsidR="00AE6076">
              <w:rPr>
                <w:sz w:val="20"/>
                <w:szCs w:val="20"/>
                <w:lang w:eastAsia="en-US"/>
              </w:rPr>
              <w:t>świadczeń osobistych i rzeczowych,</w:t>
            </w:r>
          </w:p>
          <w:p w:rsidR="0065665E" w:rsidRDefault="00AF717F" w:rsidP="00927CE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</w:t>
            </w:r>
            <w:r w:rsidR="00AE6076">
              <w:rPr>
                <w:sz w:val="20"/>
                <w:szCs w:val="20"/>
                <w:lang w:eastAsia="en-US"/>
              </w:rPr>
              <w:t xml:space="preserve">reklamowania od obowiązku pełnienia czynnej służby wojskowej  w razie ogłoszenia mobilizacji </w:t>
            </w:r>
          </w:p>
          <w:p w:rsidR="00AE6076" w:rsidRDefault="00AE6076" w:rsidP="00927CE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 w czasie wojny.</w:t>
            </w:r>
          </w:p>
        </w:tc>
        <w:tc>
          <w:tcPr>
            <w:tcW w:w="138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6076" w:rsidRDefault="0065665E" w:rsidP="002872CE">
            <w:pPr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Burmistrz Miasta</w:t>
            </w:r>
          </w:p>
          <w:p w:rsidR="00A030E5" w:rsidRPr="00A030E5" w:rsidRDefault="0065665E" w:rsidP="00A030E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</w:t>
            </w:r>
            <w:r w:rsidR="00A030E5" w:rsidRPr="00A030E5">
              <w:rPr>
                <w:sz w:val="20"/>
                <w:szCs w:val="20"/>
                <w:lang w:eastAsia="en-US"/>
              </w:rPr>
              <w:t>nspektor</w:t>
            </w:r>
          </w:p>
          <w:p w:rsidR="00AE6076" w:rsidRDefault="00A030E5" w:rsidP="00A030E5">
            <w:pPr>
              <w:jc w:val="center"/>
              <w:rPr>
                <w:sz w:val="20"/>
                <w:szCs w:val="20"/>
                <w:lang w:eastAsia="en-US"/>
              </w:rPr>
            </w:pPr>
            <w:r w:rsidRPr="00A030E5">
              <w:rPr>
                <w:sz w:val="20"/>
                <w:szCs w:val="20"/>
                <w:lang w:eastAsia="en-US"/>
              </w:rPr>
              <w:t xml:space="preserve">ds. </w:t>
            </w:r>
            <w:r w:rsidR="0065665E">
              <w:rPr>
                <w:sz w:val="20"/>
                <w:szCs w:val="20"/>
                <w:lang w:eastAsia="en-US"/>
              </w:rPr>
              <w:t xml:space="preserve">obsługi organów miasta </w:t>
            </w:r>
          </w:p>
          <w:p w:rsidR="00A030E5" w:rsidRDefault="00A030E5" w:rsidP="00A030E5">
            <w:pPr>
              <w:jc w:val="center"/>
              <w:rPr>
                <w:lang w:eastAsia="en-US"/>
              </w:rPr>
            </w:pPr>
          </w:p>
        </w:tc>
        <w:tc>
          <w:tcPr>
            <w:tcW w:w="8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076" w:rsidRDefault="00AF717F" w:rsidP="002872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zadanie stałe</w:t>
            </w:r>
          </w:p>
        </w:tc>
      </w:tr>
      <w:tr w:rsidR="002872CE" w:rsidTr="0065665E">
        <w:trPr>
          <w:trHeight w:val="300"/>
        </w:trPr>
        <w:tc>
          <w:tcPr>
            <w:tcW w:w="2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6076" w:rsidRDefault="002872CE" w:rsidP="00EA7B1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6076" w:rsidRDefault="00AE6076" w:rsidP="00927CE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Nadzorowanie wykonywanych przedsięwzięć umożliwiających mobilizacyjne rozwinięcie Sił Zbrojnych RP ze szczególnym uwzględnieniem:</w:t>
            </w:r>
          </w:p>
          <w:p w:rsidR="00AE6076" w:rsidRDefault="00AF717F" w:rsidP="00927CE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 w:rsidR="00AE6076">
              <w:rPr>
                <w:sz w:val="20"/>
                <w:szCs w:val="20"/>
                <w:lang w:eastAsia="en-US"/>
              </w:rPr>
              <w:t>przygotowania i przeprowadzenia rejestracji na potrzeby powszechnego obowiązku obrony,</w:t>
            </w:r>
          </w:p>
          <w:p w:rsidR="00AE6076" w:rsidRDefault="00AF717F" w:rsidP="00927CE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 w:rsidR="00AE6076">
              <w:rPr>
                <w:sz w:val="20"/>
                <w:szCs w:val="20"/>
                <w:lang w:eastAsia="en-US"/>
              </w:rPr>
              <w:t>przygotowania i przeprowadzenia kwalifikacji wojskowej,</w:t>
            </w:r>
          </w:p>
          <w:p w:rsidR="00AE6076" w:rsidRDefault="00AF717F" w:rsidP="00927CE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 w:rsidR="00AE6076">
              <w:rPr>
                <w:sz w:val="20"/>
                <w:szCs w:val="20"/>
                <w:lang w:eastAsia="en-US"/>
              </w:rPr>
              <w:t>Akcji Kurierskiej.</w:t>
            </w:r>
          </w:p>
        </w:tc>
        <w:tc>
          <w:tcPr>
            <w:tcW w:w="138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6076" w:rsidRDefault="0065665E" w:rsidP="002872CE">
            <w:pPr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Burmistrz Miasta</w:t>
            </w:r>
          </w:p>
          <w:p w:rsidR="00A030E5" w:rsidRDefault="0065665E" w:rsidP="00A030E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</w:t>
            </w:r>
            <w:r w:rsidR="00A030E5">
              <w:rPr>
                <w:sz w:val="20"/>
                <w:szCs w:val="20"/>
                <w:lang w:eastAsia="en-US"/>
              </w:rPr>
              <w:t>nspektor</w:t>
            </w:r>
          </w:p>
          <w:p w:rsidR="00AE6076" w:rsidRDefault="00A030E5" w:rsidP="00A030E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ds. </w:t>
            </w:r>
            <w:r w:rsidR="0065665E">
              <w:rPr>
                <w:sz w:val="20"/>
                <w:szCs w:val="20"/>
                <w:lang w:eastAsia="en-US"/>
              </w:rPr>
              <w:t>obsługi organów miasta</w:t>
            </w:r>
          </w:p>
        </w:tc>
        <w:tc>
          <w:tcPr>
            <w:tcW w:w="8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6076" w:rsidRDefault="00AF717F" w:rsidP="002872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zadanie stałe</w:t>
            </w:r>
          </w:p>
        </w:tc>
      </w:tr>
      <w:tr w:rsidR="002872CE" w:rsidTr="0065665E">
        <w:trPr>
          <w:trHeight w:val="765"/>
        </w:trPr>
        <w:tc>
          <w:tcPr>
            <w:tcW w:w="2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6076" w:rsidRDefault="002872CE" w:rsidP="00927CE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</w:t>
            </w:r>
          </w:p>
        </w:tc>
        <w:tc>
          <w:tcPr>
            <w:tcW w:w="2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39F" w:rsidRDefault="00AE6076" w:rsidP="008369D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Współdziałanie z </w:t>
            </w:r>
            <w:proofErr w:type="spellStart"/>
            <w:r>
              <w:rPr>
                <w:sz w:val="20"/>
                <w:szCs w:val="20"/>
                <w:lang w:eastAsia="en-US"/>
              </w:rPr>
              <w:t>WSzW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w przygotowaniu bazy danych HNS województwa lubelskiego.</w:t>
            </w:r>
          </w:p>
          <w:p w:rsidR="00AE6076" w:rsidRPr="001D739F" w:rsidRDefault="00AE6076" w:rsidP="008369D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076" w:rsidRDefault="00AE6076" w:rsidP="002872CE">
            <w:pPr>
              <w:jc w:val="center"/>
              <w:rPr>
                <w:u w:val="single"/>
                <w:lang w:eastAsia="en-US"/>
              </w:rPr>
            </w:pPr>
          </w:p>
          <w:p w:rsidR="00AE6076" w:rsidRDefault="0065665E" w:rsidP="002872CE">
            <w:pPr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Burmistrz Miasta</w:t>
            </w:r>
          </w:p>
          <w:p w:rsidR="00A030E5" w:rsidRDefault="0065665E" w:rsidP="00A030E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</w:t>
            </w:r>
            <w:r w:rsidR="00A030E5">
              <w:rPr>
                <w:sz w:val="20"/>
                <w:szCs w:val="20"/>
                <w:lang w:eastAsia="en-US"/>
              </w:rPr>
              <w:t>nspektor</w:t>
            </w:r>
          </w:p>
          <w:p w:rsidR="00AE6076" w:rsidRDefault="00A030E5" w:rsidP="00A030E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ds. </w:t>
            </w:r>
            <w:r w:rsidR="0065665E">
              <w:rPr>
                <w:sz w:val="20"/>
                <w:szCs w:val="20"/>
                <w:lang w:eastAsia="en-US"/>
              </w:rPr>
              <w:t>obsługi organów miasta</w:t>
            </w:r>
          </w:p>
        </w:tc>
        <w:tc>
          <w:tcPr>
            <w:tcW w:w="8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076" w:rsidRDefault="00AF717F" w:rsidP="008D65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zadanie stałe</w:t>
            </w:r>
          </w:p>
        </w:tc>
      </w:tr>
      <w:tr w:rsidR="002872CE" w:rsidTr="0065665E">
        <w:trPr>
          <w:trHeight w:val="300"/>
        </w:trPr>
        <w:tc>
          <w:tcPr>
            <w:tcW w:w="2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6076" w:rsidRDefault="002872CE" w:rsidP="00927CE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6076" w:rsidRDefault="00AE6076" w:rsidP="008369D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Sporządzenie:</w:t>
            </w:r>
          </w:p>
          <w:p w:rsidR="00AE6076" w:rsidRDefault="00AE6076" w:rsidP="008369D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Planu świadczeń osobist</w:t>
            </w:r>
            <w:r w:rsidR="00A030E5">
              <w:rPr>
                <w:sz w:val="20"/>
                <w:szCs w:val="20"/>
                <w:lang w:eastAsia="en-US"/>
              </w:rPr>
              <w:t xml:space="preserve">ych </w:t>
            </w:r>
            <w:r w:rsidR="0065665E">
              <w:rPr>
                <w:sz w:val="20"/>
                <w:szCs w:val="20"/>
                <w:lang w:eastAsia="en-US"/>
              </w:rPr>
              <w:t>Miasta Stoczek Łukowski</w:t>
            </w:r>
            <w:r w:rsidR="00682A74">
              <w:rPr>
                <w:sz w:val="20"/>
                <w:szCs w:val="20"/>
                <w:lang w:eastAsia="en-US"/>
              </w:rPr>
              <w:t xml:space="preserve"> na rok 2020</w:t>
            </w:r>
            <w:r>
              <w:rPr>
                <w:sz w:val="20"/>
                <w:szCs w:val="20"/>
                <w:lang w:eastAsia="en-US"/>
              </w:rPr>
              <w:t>,</w:t>
            </w:r>
          </w:p>
          <w:p w:rsidR="00AE6076" w:rsidRDefault="00AE6076" w:rsidP="008369D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Planu świadc</w:t>
            </w:r>
            <w:r w:rsidR="00A030E5">
              <w:rPr>
                <w:sz w:val="20"/>
                <w:szCs w:val="20"/>
                <w:lang w:eastAsia="en-US"/>
              </w:rPr>
              <w:t xml:space="preserve">zeń rzeczowych </w:t>
            </w:r>
            <w:r w:rsidR="0065665E">
              <w:rPr>
                <w:sz w:val="20"/>
                <w:szCs w:val="20"/>
                <w:lang w:eastAsia="en-US"/>
              </w:rPr>
              <w:t>Miasta Stoczek Łukowski</w:t>
            </w:r>
            <w:r>
              <w:rPr>
                <w:sz w:val="20"/>
                <w:szCs w:val="20"/>
                <w:lang w:eastAsia="en-US"/>
              </w:rPr>
              <w:t xml:space="preserve"> na rok 20</w:t>
            </w:r>
            <w:r w:rsidR="00682A74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:rsidR="006F6008" w:rsidRDefault="006F6008" w:rsidP="008369D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6076" w:rsidRDefault="0065665E" w:rsidP="002872CE">
            <w:pPr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Burmistrz Miasta</w:t>
            </w:r>
          </w:p>
          <w:p w:rsidR="00A030E5" w:rsidRDefault="0065665E" w:rsidP="00A030E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</w:t>
            </w:r>
            <w:r w:rsidR="00A030E5">
              <w:rPr>
                <w:sz w:val="20"/>
                <w:szCs w:val="20"/>
                <w:lang w:eastAsia="en-US"/>
              </w:rPr>
              <w:t>nspektor</w:t>
            </w:r>
          </w:p>
          <w:p w:rsidR="00AE6076" w:rsidRDefault="00A030E5" w:rsidP="00A030E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ds. </w:t>
            </w:r>
            <w:r w:rsidR="0065665E">
              <w:rPr>
                <w:sz w:val="20"/>
                <w:szCs w:val="20"/>
                <w:lang w:eastAsia="en-US"/>
              </w:rPr>
              <w:t>obsługi organów miasta</w:t>
            </w:r>
          </w:p>
        </w:tc>
        <w:tc>
          <w:tcPr>
            <w:tcW w:w="8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076" w:rsidRDefault="00544B86" w:rsidP="001871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 grudnia 201</w:t>
            </w:r>
            <w:r w:rsidR="00682A74">
              <w:rPr>
                <w:lang w:eastAsia="en-US"/>
              </w:rPr>
              <w:t>9</w:t>
            </w:r>
            <w:r w:rsidR="0065665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r.</w:t>
            </w:r>
            <w:r w:rsidR="001F783A">
              <w:rPr>
                <w:lang w:eastAsia="en-US"/>
              </w:rPr>
              <w:t xml:space="preserve"> (wg. stanu na 31 grudnia 2018)</w:t>
            </w:r>
          </w:p>
        </w:tc>
      </w:tr>
      <w:tr w:rsidR="00EA7B11" w:rsidTr="002872CE">
        <w:trPr>
          <w:trHeight w:val="51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B11" w:rsidRPr="00EA0684" w:rsidRDefault="00EA7B11" w:rsidP="00EA7B1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lang w:val="pl-PL"/>
              </w:rPr>
            </w:pPr>
            <w:r w:rsidRPr="00EA0684">
              <w:rPr>
                <w:rFonts w:ascii="Times New Roman" w:hAnsi="Times New Roman" w:cs="Times New Roman"/>
                <w:b/>
                <w:lang w:val="pl-PL"/>
              </w:rPr>
              <w:t xml:space="preserve">W zakresie zadań dotyczących podsystemu kierowania. </w:t>
            </w:r>
          </w:p>
        </w:tc>
      </w:tr>
      <w:tr w:rsidR="002872CE" w:rsidTr="0065665E">
        <w:trPr>
          <w:trHeight w:val="2670"/>
        </w:trPr>
        <w:tc>
          <w:tcPr>
            <w:tcW w:w="2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6076" w:rsidRDefault="00AE6076" w:rsidP="00927CED">
            <w:pPr>
              <w:rPr>
                <w:sz w:val="20"/>
                <w:szCs w:val="20"/>
                <w:lang w:eastAsia="en-US"/>
              </w:rPr>
            </w:pPr>
          </w:p>
          <w:p w:rsidR="00AE6076" w:rsidRDefault="00AE6076" w:rsidP="00927CED">
            <w:pPr>
              <w:rPr>
                <w:sz w:val="20"/>
                <w:szCs w:val="20"/>
                <w:lang w:eastAsia="en-US"/>
              </w:rPr>
            </w:pPr>
          </w:p>
          <w:p w:rsidR="00AE6076" w:rsidRDefault="00AE6076" w:rsidP="00927CED">
            <w:pPr>
              <w:rPr>
                <w:sz w:val="20"/>
                <w:szCs w:val="20"/>
                <w:lang w:eastAsia="en-US"/>
              </w:rPr>
            </w:pPr>
          </w:p>
          <w:p w:rsidR="00AE6076" w:rsidRDefault="00AE6076" w:rsidP="00927CED">
            <w:pPr>
              <w:rPr>
                <w:sz w:val="20"/>
                <w:szCs w:val="20"/>
                <w:lang w:eastAsia="en-US"/>
              </w:rPr>
            </w:pPr>
          </w:p>
          <w:p w:rsidR="00AE6076" w:rsidRDefault="002872CE" w:rsidP="00927CE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  <w:p w:rsidR="00AE6076" w:rsidRDefault="00AE6076" w:rsidP="00927CED">
            <w:pPr>
              <w:rPr>
                <w:sz w:val="20"/>
                <w:szCs w:val="20"/>
                <w:lang w:eastAsia="en-US"/>
              </w:rPr>
            </w:pPr>
          </w:p>
          <w:p w:rsidR="00AE6076" w:rsidRDefault="00AE6076" w:rsidP="00927CED">
            <w:pPr>
              <w:rPr>
                <w:sz w:val="20"/>
                <w:szCs w:val="20"/>
                <w:lang w:eastAsia="en-US"/>
              </w:rPr>
            </w:pPr>
          </w:p>
          <w:p w:rsidR="00AE6076" w:rsidRDefault="00AE6076" w:rsidP="00927CED">
            <w:pPr>
              <w:rPr>
                <w:sz w:val="20"/>
                <w:szCs w:val="20"/>
                <w:lang w:eastAsia="en-US"/>
              </w:rPr>
            </w:pPr>
          </w:p>
          <w:p w:rsidR="00AE6076" w:rsidRDefault="00AE6076" w:rsidP="00927CE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3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E6076" w:rsidRDefault="00AE6076" w:rsidP="00927CE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Aktualizacja dokumentów wspomagających kierowanie:</w:t>
            </w:r>
          </w:p>
          <w:p w:rsidR="0018713E" w:rsidRDefault="00544B86" w:rsidP="00927CE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</w:t>
            </w:r>
            <w:r w:rsidR="00AE6076">
              <w:rPr>
                <w:sz w:val="20"/>
                <w:szCs w:val="20"/>
                <w:lang w:eastAsia="en-US"/>
              </w:rPr>
              <w:t>regulaminu organizacyjnego funkcjonowania U</w:t>
            </w:r>
            <w:r w:rsidR="0018713E">
              <w:rPr>
                <w:sz w:val="20"/>
                <w:szCs w:val="20"/>
                <w:lang w:eastAsia="en-US"/>
              </w:rPr>
              <w:t>M</w:t>
            </w:r>
            <w:r w:rsidR="00AE6076">
              <w:rPr>
                <w:sz w:val="20"/>
                <w:szCs w:val="20"/>
                <w:lang w:eastAsia="en-US"/>
              </w:rPr>
              <w:t xml:space="preserve"> </w:t>
            </w:r>
          </w:p>
          <w:p w:rsidR="00AE6076" w:rsidRDefault="00AE6076" w:rsidP="00927CE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 warunkach zewnętrznego zagrożenia bezpieczeństwa państwa i wojny,</w:t>
            </w:r>
          </w:p>
          <w:p w:rsidR="0018713E" w:rsidRDefault="00544B86" w:rsidP="00927CE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 w:rsidR="00AE6076">
              <w:rPr>
                <w:sz w:val="20"/>
                <w:szCs w:val="20"/>
                <w:lang w:eastAsia="en-US"/>
              </w:rPr>
              <w:t>dokumentacji organizacji przemieszczenia</w:t>
            </w:r>
          </w:p>
          <w:p w:rsidR="00AE6076" w:rsidRDefault="00AE6076" w:rsidP="00927CE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 zapewnienia funkcjonowania  na stanowiskach kierowania (SK i ZMP),</w:t>
            </w:r>
          </w:p>
          <w:p w:rsidR="00AE6076" w:rsidRDefault="00544B86" w:rsidP="00927CE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 w:rsidR="00AE6076">
              <w:rPr>
                <w:sz w:val="20"/>
                <w:szCs w:val="20"/>
                <w:lang w:eastAsia="en-US"/>
              </w:rPr>
              <w:t>dokumentacji stałego dyżuru,</w:t>
            </w:r>
          </w:p>
          <w:p w:rsidR="00AE6076" w:rsidRDefault="00544B86" w:rsidP="00927CE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 w:rsidR="00AE6076">
              <w:rPr>
                <w:sz w:val="20"/>
                <w:szCs w:val="20"/>
                <w:lang w:eastAsia="en-US"/>
              </w:rPr>
              <w:t>wykaz świadczeń osobistych i rzeczowych przewidzianych do realizacji w razie ogłoszenia mobilizacji i w czasie wojny do zabezpieczenia funkcjonowania stanowisk kierowania.</w:t>
            </w:r>
          </w:p>
        </w:tc>
        <w:tc>
          <w:tcPr>
            <w:tcW w:w="138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6076" w:rsidRDefault="0018713E" w:rsidP="002872CE">
            <w:pPr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Burmistrz Miasta</w:t>
            </w:r>
          </w:p>
          <w:p w:rsidR="00A030E5" w:rsidRDefault="0018713E" w:rsidP="00A030E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</w:t>
            </w:r>
            <w:r w:rsidR="00A030E5">
              <w:rPr>
                <w:sz w:val="20"/>
                <w:szCs w:val="20"/>
                <w:lang w:eastAsia="en-US"/>
              </w:rPr>
              <w:t>nspektor</w:t>
            </w:r>
          </w:p>
          <w:p w:rsidR="00AE6076" w:rsidRDefault="00A030E5" w:rsidP="00A030E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ds. </w:t>
            </w:r>
            <w:r w:rsidR="0018713E">
              <w:rPr>
                <w:sz w:val="20"/>
                <w:szCs w:val="20"/>
                <w:lang w:eastAsia="en-US"/>
              </w:rPr>
              <w:t>obsługi organów miasta</w:t>
            </w:r>
          </w:p>
        </w:tc>
        <w:tc>
          <w:tcPr>
            <w:tcW w:w="8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076" w:rsidRDefault="00544B86" w:rsidP="008D65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zadanie stałe</w:t>
            </w:r>
          </w:p>
        </w:tc>
      </w:tr>
      <w:tr w:rsidR="00AE6076" w:rsidTr="0065665E">
        <w:trPr>
          <w:trHeight w:val="300"/>
        </w:trPr>
        <w:tc>
          <w:tcPr>
            <w:tcW w:w="285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6076" w:rsidRDefault="002872CE" w:rsidP="00927CE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739F" w:rsidRDefault="001D739F" w:rsidP="00927CED">
            <w:pPr>
              <w:rPr>
                <w:sz w:val="20"/>
                <w:szCs w:val="20"/>
                <w:lang w:eastAsia="en-US"/>
              </w:rPr>
            </w:pPr>
          </w:p>
          <w:p w:rsidR="00AE6076" w:rsidRDefault="00AE6076" w:rsidP="00927CE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Identyfikacja zadań obronnych wynikających</w:t>
            </w:r>
            <w:r w:rsidR="001F783A">
              <w:rPr>
                <w:sz w:val="20"/>
                <w:szCs w:val="20"/>
                <w:lang w:eastAsia="en-US"/>
              </w:rPr>
              <w:br/>
            </w:r>
            <w:r>
              <w:rPr>
                <w:sz w:val="20"/>
                <w:szCs w:val="20"/>
                <w:lang w:eastAsia="en-US"/>
              </w:rPr>
              <w:t>z obowiązując</w:t>
            </w:r>
            <w:r w:rsidR="001F783A">
              <w:rPr>
                <w:sz w:val="20"/>
                <w:szCs w:val="20"/>
                <w:lang w:eastAsia="en-US"/>
              </w:rPr>
              <w:t>ych aktów prawnych i ujęcie ich</w:t>
            </w:r>
            <w:r w:rsidR="001F783A">
              <w:rPr>
                <w:sz w:val="20"/>
                <w:szCs w:val="20"/>
                <w:lang w:eastAsia="en-US"/>
              </w:rPr>
              <w:br/>
            </w:r>
            <w:r>
              <w:rPr>
                <w:sz w:val="20"/>
                <w:szCs w:val="20"/>
                <w:lang w:eastAsia="en-US"/>
              </w:rPr>
              <w:t>w statucie i regulaminie organizacyjnym U</w:t>
            </w:r>
            <w:r w:rsidR="0018713E">
              <w:rPr>
                <w:sz w:val="20"/>
                <w:szCs w:val="20"/>
                <w:lang w:eastAsia="en-US"/>
              </w:rPr>
              <w:t>M</w:t>
            </w:r>
            <w:r>
              <w:rPr>
                <w:sz w:val="20"/>
                <w:szCs w:val="20"/>
                <w:lang w:eastAsia="en-US"/>
              </w:rPr>
              <w:t xml:space="preserve"> oraz obowiązkach pracowników realizujących zadania obronne.</w:t>
            </w:r>
          </w:p>
          <w:p w:rsidR="006F6008" w:rsidRDefault="006F6008" w:rsidP="00927CE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6076" w:rsidRDefault="0018713E" w:rsidP="002872CE">
            <w:pPr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Burmistrz Miasta</w:t>
            </w:r>
          </w:p>
          <w:p w:rsidR="00AE6076" w:rsidRDefault="00AE6076" w:rsidP="002872CE">
            <w:pPr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Sekretarz </w:t>
            </w:r>
            <w:r w:rsidR="0018713E">
              <w:rPr>
                <w:sz w:val="20"/>
                <w:szCs w:val="20"/>
                <w:lang w:eastAsia="en-US"/>
              </w:rPr>
              <w:t>Miasta</w:t>
            </w:r>
          </w:p>
        </w:tc>
        <w:tc>
          <w:tcPr>
            <w:tcW w:w="8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076" w:rsidRDefault="00544B86" w:rsidP="008D65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zadanie stałe</w:t>
            </w:r>
          </w:p>
        </w:tc>
      </w:tr>
      <w:tr w:rsidR="00AE6076" w:rsidTr="0065665E">
        <w:trPr>
          <w:trHeight w:val="300"/>
        </w:trPr>
        <w:tc>
          <w:tcPr>
            <w:tcW w:w="285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6076" w:rsidRDefault="00AE6076" w:rsidP="00927CE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6008" w:rsidRDefault="006F6008" w:rsidP="00927CED">
            <w:pPr>
              <w:rPr>
                <w:sz w:val="20"/>
                <w:szCs w:val="20"/>
                <w:lang w:eastAsia="en-US"/>
              </w:rPr>
            </w:pPr>
          </w:p>
          <w:p w:rsidR="00AE6076" w:rsidRDefault="00AE6076" w:rsidP="00927CE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Doposażenie obiektu przeznaczonego na stanowisko kierowania.</w:t>
            </w:r>
          </w:p>
          <w:p w:rsidR="00AE6076" w:rsidRDefault="00AE6076" w:rsidP="00927CE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6076" w:rsidRDefault="0018713E" w:rsidP="002872CE">
            <w:pPr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Burmistrz Miasta</w:t>
            </w:r>
          </w:p>
          <w:p w:rsidR="0018713E" w:rsidRDefault="0018713E" w:rsidP="001871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Inspektor</w:t>
            </w:r>
          </w:p>
          <w:p w:rsidR="0018713E" w:rsidRDefault="0018713E" w:rsidP="0018713E">
            <w:pPr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obsługi organów miasta</w:t>
            </w:r>
          </w:p>
        </w:tc>
        <w:tc>
          <w:tcPr>
            <w:tcW w:w="8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076" w:rsidRDefault="00544B86" w:rsidP="008D65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zadanie stałe</w:t>
            </w:r>
          </w:p>
        </w:tc>
      </w:tr>
      <w:tr w:rsidR="00892A97" w:rsidTr="002872CE">
        <w:trPr>
          <w:trHeight w:val="30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A97" w:rsidRPr="00EA0684" w:rsidRDefault="00892A97" w:rsidP="00892A97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lang w:val="pl-PL"/>
              </w:rPr>
            </w:pPr>
            <w:r w:rsidRPr="00EA0684">
              <w:rPr>
                <w:rFonts w:ascii="Times New Roman" w:hAnsi="Times New Roman" w:cs="Times New Roman"/>
                <w:b/>
                <w:lang w:val="pl-PL"/>
              </w:rPr>
              <w:t>W zakresie zadań obronnych ogniw ochrony państwa</w:t>
            </w:r>
          </w:p>
        </w:tc>
      </w:tr>
      <w:tr w:rsidR="002872CE" w:rsidTr="0065665E">
        <w:trPr>
          <w:trHeight w:val="300"/>
        </w:trPr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6076" w:rsidRDefault="00AE6076" w:rsidP="00927CED">
            <w:pPr>
              <w:rPr>
                <w:sz w:val="20"/>
                <w:szCs w:val="20"/>
                <w:lang w:eastAsia="en-US"/>
              </w:rPr>
            </w:pPr>
          </w:p>
          <w:p w:rsidR="00AE6076" w:rsidRDefault="002872CE" w:rsidP="00927CE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6076" w:rsidRDefault="00AE6076" w:rsidP="008369D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Realizowanie zadań związanych z zapewnieniem bezpieczeństwa i porządku publicznego, ważnych osób i obiektów.</w:t>
            </w:r>
          </w:p>
        </w:tc>
        <w:tc>
          <w:tcPr>
            <w:tcW w:w="138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6076" w:rsidRDefault="0018713E" w:rsidP="002872CE">
            <w:pPr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Burmistrz Miasta</w:t>
            </w:r>
          </w:p>
          <w:p w:rsidR="00A030E5" w:rsidRDefault="0018713E" w:rsidP="00A030E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</w:t>
            </w:r>
            <w:r w:rsidR="00A030E5">
              <w:rPr>
                <w:sz w:val="20"/>
                <w:szCs w:val="20"/>
                <w:lang w:eastAsia="en-US"/>
              </w:rPr>
              <w:t>nspektor</w:t>
            </w:r>
          </w:p>
          <w:p w:rsidR="00AE6076" w:rsidRDefault="00A030E5" w:rsidP="00A030E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ds. </w:t>
            </w:r>
            <w:r w:rsidR="0018713E">
              <w:rPr>
                <w:sz w:val="20"/>
                <w:szCs w:val="20"/>
                <w:lang w:eastAsia="en-US"/>
              </w:rPr>
              <w:t>obsługi organów miasta</w:t>
            </w:r>
          </w:p>
        </w:tc>
        <w:tc>
          <w:tcPr>
            <w:tcW w:w="8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076" w:rsidRDefault="00544B86" w:rsidP="008D65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zadanie stałe</w:t>
            </w:r>
          </w:p>
        </w:tc>
      </w:tr>
      <w:tr w:rsidR="008369DD" w:rsidTr="0065665E">
        <w:trPr>
          <w:trHeight w:val="300"/>
        </w:trPr>
        <w:tc>
          <w:tcPr>
            <w:tcW w:w="2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6076" w:rsidRDefault="002872CE" w:rsidP="00927CE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076" w:rsidRDefault="00AE6076" w:rsidP="008369D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Prowadzenie rozpoznania i przeciwdziałania zagrożeniom terrorystycznym i nielegalnego przekraczania granicy.</w:t>
            </w:r>
          </w:p>
          <w:p w:rsidR="00AE6076" w:rsidRDefault="00AE6076" w:rsidP="008369D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6076" w:rsidRDefault="0018713E" w:rsidP="002872CE">
            <w:pPr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Burmistrz Miasta</w:t>
            </w:r>
          </w:p>
          <w:p w:rsidR="00A030E5" w:rsidRDefault="0018713E" w:rsidP="00A030E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</w:t>
            </w:r>
            <w:r w:rsidR="00A030E5">
              <w:rPr>
                <w:sz w:val="20"/>
                <w:szCs w:val="20"/>
                <w:lang w:eastAsia="en-US"/>
              </w:rPr>
              <w:t>nspektor</w:t>
            </w:r>
          </w:p>
          <w:p w:rsidR="00AE6076" w:rsidRDefault="00A030E5" w:rsidP="00A030E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ds. </w:t>
            </w:r>
            <w:r w:rsidR="0018713E">
              <w:rPr>
                <w:sz w:val="20"/>
                <w:szCs w:val="20"/>
                <w:lang w:eastAsia="en-US"/>
              </w:rPr>
              <w:t>obsługi organów miasta</w:t>
            </w:r>
          </w:p>
        </w:tc>
        <w:tc>
          <w:tcPr>
            <w:tcW w:w="8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076" w:rsidRDefault="00544B86" w:rsidP="008D65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zadanie stałe</w:t>
            </w:r>
          </w:p>
        </w:tc>
      </w:tr>
      <w:tr w:rsidR="00892A97" w:rsidTr="002872CE">
        <w:trPr>
          <w:trHeight w:val="63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A97" w:rsidRPr="00EA0684" w:rsidRDefault="00892A97" w:rsidP="00892A97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lang w:val="pl-PL"/>
              </w:rPr>
            </w:pPr>
            <w:r w:rsidRPr="00EA0684">
              <w:rPr>
                <w:rFonts w:ascii="Times New Roman" w:hAnsi="Times New Roman" w:cs="Times New Roman"/>
                <w:b/>
                <w:lang w:val="pl-PL"/>
              </w:rPr>
              <w:t>W zakresie szkolenia obronnego</w:t>
            </w:r>
          </w:p>
        </w:tc>
      </w:tr>
      <w:tr w:rsidR="008B0609" w:rsidTr="0065665E">
        <w:trPr>
          <w:trHeight w:val="1569"/>
        </w:trPr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609" w:rsidRDefault="002872CE" w:rsidP="00927CE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783A" w:rsidRDefault="008B0609" w:rsidP="008369D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Opracowanie</w:t>
            </w:r>
            <w:r w:rsidR="0078011F">
              <w:rPr>
                <w:sz w:val="20"/>
                <w:szCs w:val="20"/>
                <w:lang w:eastAsia="en-US"/>
              </w:rPr>
              <w:t xml:space="preserve"> p</w:t>
            </w:r>
            <w:r>
              <w:rPr>
                <w:sz w:val="20"/>
                <w:szCs w:val="20"/>
                <w:lang w:eastAsia="en-US"/>
              </w:rPr>
              <w:t>lanu szkolenia</w:t>
            </w:r>
            <w:r w:rsidR="00A030E5">
              <w:rPr>
                <w:sz w:val="20"/>
                <w:szCs w:val="20"/>
                <w:lang w:eastAsia="en-US"/>
              </w:rPr>
              <w:t xml:space="preserve"> obronnego </w:t>
            </w:r>
            <w:r w:rsidR="0018713E">
              <w:rPr>
                <w:sz w:val="20"/>
                <w:szCs w:val="20"/>
                <w:lang w:eastAsia="en-US"/>
              </w:rPr>
              <w:t>Miasta Stoczek Łukowski</w:t>
            </w:r>
            <w:r>
              <w:rPr>
                <w:sz w:val="20"/>
                <w:szCs w:val="20"/>
                <w:lang w:eastAsia="en-US"/>
              </w:rPr>
              <w:t xml:space="preserve"> na 201</w:t>
            </w:r>
            <w:r w:rsidR="001F783A">
              <w:rPr>
                <w:sz w:val="20"/>
                <w:szCs w:val="20"/>
                <w:lang w:eastAsia="en-US"/>
              </w:rPr>
              <w:t>9 r. i uzgodnienie go</w:t>
            </w:r>
          </w:p>
          <w:p w:rsidR="008B0609" w:rsidRDefault="002D22FE" w:rsidP="008369D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 wojewodą.</w:t>
            </w:r>
          </w:p>
          <w:p w:rsidR="008B0609" w:rsidRDefault="008B0609" w:rsidP="008369D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3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030E5" w:rsidRDefault="00A030E5" w:rsidP="008B0609">
            <w:pPr>
              <w:jc w:val="center"/>
              <w:rPr>
                <w:u w:val="single"/>
                <w:lang w:eastAsia="en-US"/>
              </w:rPr>
            </w:pPr>
          </w:p>
          <w:p w:rsidR="008B0609" w:rsidRDefault="0018713E" w:rsidP="008B0609">
            <w:pPr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Burmistrz Miasta</w:t>
            </w:r>
          </w:p>
          <w:p w:rsidR="00A030E5" w:rsidRDefault="0018713E" w:rsidP="00A030E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</w:t>
            </w:r>
            <w:r w:rsidR="00A030E5">
              <w:rPr>
                <w:sz w:val="20"/>
                <w:szCs w:val="20"/>
                <w:lang w:eastAsia="en-US"/>
              </w:rPr>
              <w:t>nspektor</w:t>
            </w:r>
          </w:p>
          <w:p w:rsidR="008B0609" w:rsidRDefault="00A030E5" w:rsidP="00A030E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ds. </w:t>
            </w:r>
            <w:r w:rsidR="0018713E">
              <w:rPr>
                <w:sz w:val="20"/>
                <w:szCs w:val="20"/>
                <w:lang w:eastAsia="en-US"/>
              </w:rPr>
              <w:t>obsługi organów miasta</w:t>
            </w:r>
          </w:p>
          <w:p w:rsidR="00A030E5" w:rsidRDefault="00A030E5" w:rsidP="00A030E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0609" w:rsidRDefault="001F783A" w:rsidP="001F78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do 31 marca</w:t>
            </w:r>
            <w:r w:rsidR="008B0609">
              <w:rPr>
                <w:lang w:eastAsia="en-US"/>
              </w:rPr>
              <w:t xml:space="preserve"> 201</w:t>
            </w:r>
            <w:r>
              <w:rPr>
                <w:lang w:eastAsia="en-US"/>
              </w:rPr>
              <w:t>9</w:t>
            </w:r>
            <w:r w:rsidR="0018713E">
              <w:rPr>
                <w:lang w:eastAsia="en-US"/>
              </w:rPr>
              <w:t xml:space="preserve"> r.</w:t>
            </w:r>
          </w:p>
        </w:tc>
      </w:tr>
      <w:tr w:rsidR="008B0609" w:rsidTr="0065665E">
        <w:trPr>
          <w:trHeight w:val="1097"/>
        </w:trPr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609" w:rsidRDefault="002872CE" w:rsidP="00927CE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609" w:rsidRDefault="008B0609" w:rsidP="008369D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Opracowanie programu szkolenia obronnego </w:t>
            </w:r>
            <w:r w:rsidR="0018713E">
              <w:rPr>
                <w:sz w:val="20"/>
                <w:szCs w:val="20"/>
                <w:lang w:eastAsia="en-US"/>
              </w:rPr>
              <w:t>Miasta Stoczek Łukowski</w:t>
            </w:r>
            <w:r>
              <w:rPr>
                <w:sz w:val="20"/>
                <w:szCs w:val="20"/>
                <w:lang w:eastAsia="en-US"/>
              </w:rPr>
              <w:t xml:space="preserve"> na lata 2019</w:t>
            </w:r>
            <w:r w:rsidR="0018713E">
              <w:rPr>
                <w:sz w:val="20"/>
                <w:szCs w:val="20"/>
                <w:lang w:eastAsia="en-US"/>
              </w:rPr>
              <w:t xml:space="preserve"> – </w:t>
            </w:r>
            <w:r>
              <w:rPr>
                <w:sz w:val="20"/>
                <w:szCs w:val="20"/>
                <w:lang w:eastAsia="en-US"/>
              </w:rPr>
              <w:t>2021,</w:t>
            </w:r>
          </w:p>
        </w:tc>
        <w:tc>
          <w:tcPr>
            <w:tcW w:w="1383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609" w:rsidRDefault="008B0609" w:rsidP="00927CED">
            <w:pPr>
              <w:rPr>
                <w:u w:val="single"/>
                <w:lang w:eastAsia="en-US"/>
              </w:rPr>
            </w:pPr>
          </w:p>
        </w:tc>
        <w:tc>
          <w:tcPr>
            <w:tcW w:w="8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0609" w:rsidRDefault="00B03FBC" w:rsidP="001F78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do </w:t>
            </w:r>
            <w:r w:rsidR="008B0609">
              <w:rPr>
                <w:lang w:eastAsia="en-US"/>
              </w:rPr>
              <w:t xml:space="preserve">31 </w:t>
            </w:r>
            <w:r w:rsidR="001F783A">
              <w:rPr>
                <w:lang w:eastAsia="en-US"/>
              </w:rPr>
              <w:t>stycznia</w:t>
            </w:r>
            <w:r w:rsidR="008B0609">
              <w:rPr>
                <w:lang w:eastAsia="en-US"/>
              </w:rPr>
              <w:t xml:space="preserve"> 201</w:t>
            </w:r>
            <w:r w:rsidR="001F783A">
              <w:rPr>
                <w:lang w:eastAsia="en-US"/>
              </w:rPr>
              <w:t>9</w:t>
            </w:r>
            <w:r w:rsidR="0018713E">
              <w:rPr>
                <w:lang w:eastAsia="en-US"/>
              </w:rPr>
              <w:t xml:space="preserve"> r.</w:t>
            </w:r>
          </w:p>
          <w:p w:rsidR="0018713E" w:rsidRDefault="0018713E" w:rsidP="001F783A">
            <w:pPr>
              <w:jc w:val="center"/>
              <w:rPr>
                <w:lang w:eastAsia="en-US"/>
              </w:rPr>
            </w:pPr>
          </w:p>
          <w:p w:rsidR="0018713E" w:rsidRDefault="0018713E" w:rsidP="001F783A">
            <w:pPr>
              <w:jc w:val="center"/>
              <w:rPr>
                <w:lang w:eastAsia="en-US"/>
              </w:rPr>
            </w:pPr>
          </w:p>
          <w:p w:rsidR="0018713E" w:rsidRDefault="0018713E" w:rsidP="001F783A">
            <w:pPr>
              <w:jc w:val="center"/>
              <w:rPr>
                <w:lang w:eastAsia="en-US"/>
              </w:rPr>
            </w:pPr>
          </w:p>
          <w:p w:rsidR="0018713E" w:rsidRDefault="0018713E" w:rsidP="001F783A">
            <w:pPr>
              <w:jc w:val="center"/>
              <w:rPr>
                <w:lang w:eastAsia="en-US"/>
              </w:rPr>
            </w:pPr>
          </w:p>
        </w:tc>
      </w:tr>
      <w:tr w:rsidR="00892A97" w:rsidTr="002872CE">
        <w:trPr>
          <w:trHeight w:val="30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A97" w:rsidRPr="00EA0684" w:rsidRDefault="00EA0684" w:rsidP="00892A97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lang w:val="pl-PL"/>
              </w:rPr>
            </w:pPr>
            <w:r w:rsidRPr="00EA0684">
              <w:rPr>
                <w:rFonts w:ascii="Times New Roman" w:hAnsi="Times New Roman" w:cs="Times New Roman"/>
                <w:b/>
                <w:lang w:val="pl-PL"/>
              </w:rPr>
              <w:lastRenderedPageBreak/>
              <w:t>W zakresie  działalności organizacyj</w:t>
            </w:r>
            <w:r w:rsidR="0078011F">
              <w:rPr>
                <w:rFonts w:ascii="Times New Roman" w:hAnsi="Times New Roman" w:cs="Times New Roman"/>
                <w:b/>
                <w:lang w:val="pl-PL"/>
              </w:rPr>
              <w:t>nej, nadzoru, kontroli i sprawo</w:t>
            </w:r>
            <w:r w:rsidRPr="00EA0684">
              <w:rPr>
                <w:rFonts w:ascii="Times New Roman" w:hAnsi="Times New Roman" w:cs="Times New Roman"/>
                <w:b/>
                <w:lang w:val="pl-PL"/>
              </w:rPr>
              <w:t>zdawczości</w:t>
            </w:r>
          </w:p>
        </w:tc>
      </w:tr>
      <w:tr w:rsidR="002872CE" w:rsidTr="0065665E">
        <w:trPr>
          <w:trHeight w:val="300"/>
        </w:trPr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6076" w:rsidRDefault="00AE6076" w:rsidP="00927CED">
            <w:pPr>
              <w:rPr>
                <w:sz w:val="20"/>
                <w:szCs w:val="20"/>
                <w:lang w:eastAsia="en-US"/>
              </w:rPr>
            </w:pPr>
          </w:p>
          <w:p w:rsidR="00AE6076" w:rsidRDefault="002872CE" w:rsidP="00927CE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  <w:p w:rsidR="00AE6076" w:rsidRDefault="00AE6076" w:rsidP="00927CE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6076" w:rsidRDefault="00AE6076" w:rsidP="001F783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Opracowanie zarządzenia i kalendarzowego planu działania w sprawie realizacji zadań obronnych</w:t>
            </w:r>
            <w:r>
              <w:rPr>
                <w:sz w:val="20"/>
                <w:szCs w:val="20"/>
                <w:lang w:eastAsia="en-US"/>
              </w:rPr>
              <w:br/>
              <w:t xml:space="preserve"> w 201</w:t>
            </w:r>
            <w:r w:rsidR="001F783A">
              <w:rPr>
                <w:sz w:val="20"/>
                <w:szCs w:val="20"/>
                <w:lang w:eastAsia="en-US"/>
              </w:rPr>
              <w:t>9</w:t>
            </w:r>
            <w:r>
              <w:rPr>
                <w:sz w:val="20"/>
                <w:szCs w:val="20"/>
                <w:lang w:eastAsia="en-US"/>
              </w:rPr>
              <w:t>r.</w:t>
            </w:r>
          </w:p>
        </w:tc>
        <w:tc>
          <w:tcPr>
            <w:tcW w:w="138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6076" w:rsidRDefault="00CF761D" w:rsidP="006F6008">
            <w:pPr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Burmistrz Miasta</w:t>
            </w:r>
          </w:p>
          <w:p w:rsidR="00A030E5" w:rsidRDefault="00CF761D" w:rsidP="00A030E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</w:t>
            </w:r>
            <w:r w:rsidR="00A030E5">
              <w:rPr>
                <w:sz w:val="20"/>
                <w:szCs w:val="20"/>
                <w:lang w:eastAsia="en-US"/>
              </w:rPr>
              <w:t>nspektor</w:t>
            </w:r>
          </w:p>
          <w:p w:rsidR="00AE6076" w:rsidRDefault="00A030E5" w:rsidP="00A030E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ds. </w:t>
            </w:r>
            <w:r w:rsidR="00CF761D">
              <w:rPr>
                <w:sz w:val="20"/>
                <w:szCs w:val="20"/>
                <w:lang w:eastAsia="en-US"/>
              </w:rPr>
              <w:t>obsługi organów miasta</w:t>
            </w:r>
          </w:p>
        </w:tc>
        <w:tc>
          <w:tcPr>
            <w:tcW w:w="8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076" w:rsidRDefault="008B0609" w:rsidP="008D65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do 31 stycznia 201</w:t>
            </w:r>
            <w:r w:rsidR="001F783A">
              <w:rPr>
                <w:lang w:eastAsia="en-US"/>
              </w:rPr>
              <w:t>9</w:t>
            </w:r>
            <w:r w:rsidR="00CF761D">
              <w:rPr>
                <w:lang w:eastAsia="en-US"/>
              </w:rPr>
              <w:t xml:space="preserve"> r.</w:t>
            </w:r>
          </w:p>
        </w:tc>
      </w:tr>
      <w:tr w:rsidR="002872CE" w:rsidTr="0065665E">
        <w:trPr>
          <w:trHeight w:val="300"/>
        </w:trPr>
        <w:tc>
          <w:tcPr>
            <w:tcW w:w="2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0684" w:rsidRDefault="00EA0684" w:rsidP="00927CED">
            <w:pPr>
              <w:rPr>
                <w:sz w:val="20"/>
                <w:szCs w:val="20"/>
                <w:lang w:eastAsia="en-US"/>
              </w:rPr>
            </w:pPr>
          </w:p>
          <w:p w:rsidR="00EA0684" w:rsidRDefault="00EA0684" w:rsidP="00927CED">
            <w:pPr>
              <w:rPr>
                <w:sz w:val="20"/>
                <w:szCs w:val="20"/>
                <w:lang w:eastAsia="en-US"/>
              </w:rPr>
            </w:pPr>
          </w:p>
          <w:p w:rsidR="00EA0684" w:rsidRDefault="002872CE" w:rsidP="00927CE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  <w:p w:rsidR="00EA0684" w:rsidRDefault="00EA0684" w:rsidP="00927CED">
            <w:pPr>
              <w:rPr>
                <w:sz w:val="20"/>
                <w:szCs w:val="20"/>
                <w:lang w:eastAsia="en-US"/>
              </w:rPr>
            </w:pPr>
          </w:p>
          <w:p w:rsidR="00AE6076" w:rsidRDefault="00AE6076" w:rsidP="00927CE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076" w:rsidRDefault="00AE6076" w:rsidP="008369D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Opracowanie i przesłanie do </w:t>
            </w:r>
            <w:r w:rsidR="00CF761D">
              <w:rPr>
                <w:sz w:val="20"/>
                <w:szCs w:val="20"/>
                <w:lang w:eastAsia="en-US"/>
              </w:rPr>
              <w:t>S</w:t>
            </w:r>
            <w:r>
              <w:rPr>
                <w:sz w:val="20"/>
                <w:szCs w:val="20"/>
                <w:lang w:eastAsia="en-US"/>
              </w:rPr>
              <w:t xml:space="preserve">tarostwa </w:t>
            </w:r>
            <w:r w:rsidR="00CF761D">
              <w:rPr>
                <w:sz w:val="20"/>
                <w:szCs w:val="20"/>
                <w:lang w:eastAsia="en-US"/>
              </w:rPr>
              <w:t>P</w:t>
            </w:r>
            <w:r>
              <w:rPr>
                <w:sz w:val="20"/>
                <w:szCs w:val="20"/>
                <w:lang w:eastAsia="en-US"/>
              </w:rPr>
              <w:t xml:space="preserve">owiatowego w Łukowie sprawozdania z realizacji zadań związanych z doręczaniem kart powołania w trybie akcji kurierskiej na terenie </w:t>
            </w:r>
            <w:r w:rsidR="00CF761D">
              <w:rPr>
                <w:sz w:val="20"/>
                <w:szCs w:val="20"/>
                <w:lang w:eastAsia="en-US"/>
              </w:rPr>
              <w:t>miasta</w:t>
            </w:r>
            <w:r>
              <w:rPr>
                <w:sz w:val="20"/>
                <w:szCs w:val="20"/>
                <w:lang w:eastAsia="en-US"/>
              </w:rPr>
              <w:t xml:space="preserve"> za 201</w:t>
            </w:r>
            <w:r w:rsidR="001F783A">
              <w:rPr>
                <w:sz w:val="20"/>
                <w:szCs w:val="20"/>
                <w:lang w:eastAsia="en-US"/>
              </w:rPr>
              <w:t>8</w:t>
            </w:r>
            <w:r w:rsidR="00CF761D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r.</w:t>
            </w:r>
          </w:p>
          <w:p w:rsidR="00AE6076" w:rsidRDefault="00AE6076" w:rsidP="008369D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6076" w:rsidRDefault="00CF761D" w:rsidP="006F6008">
            <w:pPr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Burmistrz Miasta</w:t>
            </w:r>
          </w:p>
          <w:p w:rsidR="00A030E5" w:rsidRDefault="00CF761D" w:rsidP="00A030E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</w:t>
            </w:r>
            <w:r w:rsidR="00A030E5">
              <w:rPr>
                <w:sz w:val="20"/>
                <w:szCs w:val="20"/>
                <w:lang w:eastAsia="en-US"/>
              </w:rPr>
              <w:t>nspektor</w:t>
            </w:r>
          </w:p>
          <w:p w:rsidR="00AE6076" w:rsidRDefault="00A030E5" w:rsidP="00A030E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ds. </w:t>
            </w:r>
            <w:r w:rsidR="00CF761D">
              <w:rPr>
                <w:sz w:val="20"/>
                <w:szCs w:val="20"/>
                <w:lang w:eastAsia="en-US"/>
              </w:rPr>
              <w:t>obsługi organów miasta</w:t>
            </w:r>
          </w:p>
        </w:tc>
        <w:tc>
          <w:tcPr>
            <w:tcW w:w="8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076" w:rsidRDefault="001F783A" w:rsidP="001F78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do 9</w:t>
            </w:r>
            <w:r w:rsidR="008B0609">
              <w:rPr>
                <w:lang w:eastAsia="en-US"/>
              </w:rPr>
              <w:t xml:space="preserve"> stycznia 201</w:t>
            </w:r>
            <w:r>
              <w:rPr>
                <w:lang w:eastAsia="en-US"/>
              </w:rPr>
              <w:t>9</w:t>
            </w:r>
            <w:r w:rsidR="00CF761D">
              <w:rPr>
                <w:lang w:eastAsia="en-US"/>
              </w:rPr>
              <w:t xml:space="preserve"> </w:t>
            </w:r>
            <w:r w:rsidR="008B0609">
              <w:rPr>
                <w:lang w:eastAsia="en-US"/>
              </w:rPr>
              <w:t>r.</w:t>
            </w:r>
          </w:p>
        </w:tc>
      </w:tr>
      <w:tr w:rsidR="002872CE" w:rsidTr="0065665E">
        <w:trPr>
          <w:trHeight w:val="877"/>
        </w:trPr>
        <w:tc>
          <w:tcPr>
            <w:tcW w:w="2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0684" w:rsidRDefault="00EA0684" w:rsidP="00927CED">
            <w:pPr>
              <w:rPr>
                <w:sz w:val="20"/>
                <w:szCs w:val="20"/>
                <w:lang w:eastAsia="en-US"/>
              </w:rPr>
            </w:pPr>
          </w:p>
          <w:p w:rsidR="00EA0684" w:rsidRDefault="00EA0684" w:rsidP="00927CED">
            <w:pPr>
              <w:rPr>
                <w:sz w:val="20"/>
                <w:szCs w:val="20"/>
                <w:lang w:eastAsia="en-US"/>
              </w:rPr>
            </w:pPr>
          </w:p>
          <w:p w:rsidR="00EA0684" w:rsidRDefault="002872CE" w:rsidP="00927CE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</w:p>
          <w:p w:rsidR="00AE6076" w:rsidRDefault="00AE6076" w:rsidP="00927CE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3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6076" w:rsidRDefault="00AE6076" w:rsidP="001F783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Opracowanie planu kontroli </w:t>
            </w:r>
            <w:r w:rsidR="008B0609">
              <w:rPr>
                <w:sz w:val="20"/>
                <w:szCs w:val="20"/>
                <w:lang w:eastAsia="en-US"/>
              </w:rPr>
              <w:t>wykonywania zdań obronnych na 201</w:t>
            </w:r>
            <w:r w:rsidR="001F783A">
              <w:rPr>
                <w:sz w:val="20"/>
                <w:szCs w:val="20"/>
                <w:lang w:eastAsia="en-US"/>
              </w:rPr>
              <w:t>9</w:t>
            </w:r>
            <w:r w:rsidR="008B0609">
              <w:rPr>
                <w:sz w:val="20"/>
                <w:szCs w:val="20"/>
                <w:lang w:eastAsia="en-US"/>
              </w:rPr>
              <w:t>r. oraz przesłanie do uzgodnienia z Dyrektorem WBiZK LUW w Lublinie.</w:t>
            </w:r>
          </w:p>
        </w:tc>
        <w:tc>
          <w:tcPr>
            <w:tcW w:w="1383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6076" w:rsidRDefault="00CF761D" w:rsidP="006F6008">
            <w:pPr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Burmistrz Miasta</w:t>
            </w:r>
          </w:p>
          <w:p w:rsidR="00A030E5" w:rsidRDefault="00CF761D" w:rsidP="00A030E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</w:t>
            </w:r>
            <w:r w:rsidR="00A030E5">
              <w:rPr>
                <w:sz w:val="20"/>
                <w:szCs w:val="20"/>
                <w:lang w:eastAsia="en-US"/>
              </w:rPr>
              <w:t>nspektor</w:t>
            </w:r>
          </w:p>
          <w:p w:rsidR="00AE6076" w:rsidRDefault="00A030E5" w:rsidP="00A030E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ds. </w:t>
            </w:r>
            <w:r w:rsidR="00CF761D">
              <w:rPr>
                <w:sz w:val="20"/>
                <w:szCs w:val="20"/>
                <w:lang w:eastAsia="en-US"/>
              </w:rPr>
              <w:t>obsługi organów miasta</w:t>
            </w:r>
          </w:p>
        </w:tc>
        <w:tc>
          <w:tcPr>
            <w:tcW w:w="89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6076" w:rsidRDefault="001F783A" w:rsidP="001F78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do 31 marca 2019</w:t>
            </w:r>
            <w:r w:rsidR="00CF761D">
              <w:rPr>
                <w:lang w:eastAsia="en-US"/>
              </w:rPr>
              <w:t xml:space="preserve"> </w:t>
            </w:r>
            <w:r w:rsidR="008B0609">
              <w:rPr>
                <w:lang w:eastAsia="en-US"/>
              </w:rPr>
              <w:t>r.</w:t>
            </w:r>
          </w:p>
        </w:tc>
      </w:tr>
      <w:tr w:rsidR="002872CE" w:rsidTr="0065665E">
        <w:trPr>
          <w:trHeight w:val="1029"/>
        </w:trPr>
        <w:tc>
          <w:tcPr>
            <w:tcW w:w="2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6076" w:rsidRDefault="002872CE" w:rsidP="00927CE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6076" w:rsidRDefault="00AE6076" w:rsidP="00682A7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Opracowanie i przesłanie do Wojewody za pośrednictwem WBiZK LUW w Lublinie sprawozdania z przeprowadzonych kontroli realizacji zadań obronnych</w:t>
            </w:r>
            <w:r w:rsidR="008B0609">
              <w:rPr>
                <w:sz w:val="20"/>
                <w:szCs w:val="20"/>
                <w:lang w:eastAsia="en-US"/>
              </w:rPr>
              <w:t xml:space="preserve"> prowadzonych w</w:t>
            </w:r>
            <w:r w:rsidR="00CF761D">
              <w:rPr>
                <w:sz w:val="20"/>
                <w:szCs w:val="20"/>
                <w:lang w:eastAsia="en-US"/>
              </w:rPr>
              <w:t xml:space="preserve"> </w:t>
            </w:r>
            <w:r w:rsidR="008B0609">
              <w:rPr>
                <w:sz w:val="20"/>
                <w:szCs w:val="20"/>
                <w:lang w:eastAsia="en-US"/>
              </w:rPr>
              <w:t>201</w:t>
            </w:r>
            <w:r w:rsidR="00682A74">
              <w:rPr>
                <w:sz w:val="20"/>
                <w:szCs w:val="20"/>
                <w:lang w:eastAsia="en-US"/>
              </w:rPr>
              <w:t>8</w:t>
            </w:r>
            <w:r w:rsidR="008B0609">
              <w:rPr>
                <w:sz w:val="20"/>
                <w:szCs w:val="20"/>
                <w:lang w:eastAsia="en-US"/>
              </w:rPr>
              <w:t xml:space="preserve">r. </w:t>
            </w:r>
          </w:p>
        </w:tc>
        <w:tc>
          <w:tcPr>
            <w:tcW w:w="138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6076" w:rsidRDefault="00AE6076" w:rsidP="006F600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076" w:rsidRDefault="00682A74" w:rsidP="008D65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do 28 lutego 2019</w:t>
            </w:r>
            <w:r w:rsidR="00CF761D">
              <w:rPr>
                <w:lang w:eastAsia="en-US"/>
              </w:rPr>
              <w:t xml:space="preserve"> </w:t>
            </w:r>
            <w:r w:rsidR="008B0609">
              <w:rPr>
                <w:lang w:eastAsia="en-US"/>
              </w:rPr>
              <w:t>r.</w:t>
            </w:r>
          </w:p>
        </w:tc>
      </w:tr>
      <w:tr w:rsidR="002872CE" w:rsidTr="0065665E">
        <w:trPr>
          <w:trHeight w:val="787"/>
        </w:trPr>
        <w:tc>
          <w:tcPr>
            <w:tcW w:w="2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6076" w:rsidRDefault="002872CE" w:rsidP="00927CE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6076" w:rsidRDefault="00AE6076" w:rsidP="00CF761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Sporządzenie i przesłanie do </w:t>
            </w:r>
            <w:proofErr w:type="spellStart"/>
            <w:r>
              <w:rPr>
                <w:sz w:val="20"/>
                <w:szCs w:val="20"/>
                <w:lang w:eastAsia="en-US"/>
              </w:rPr>
              <w:t>WBiZK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LUW</w:t>
            </w:r>
            <w:r w:rsidR="00A030E5">
              <w:rPr>
                <w:sz w:val="20"/>
                <w:szCs w:val="20"/>
                <w:lang w:eastAsia="en-US"/>
              </w:rPr>
              <w:t xml:space="preserve">                   </w:t>
            </w:r>
            <w:r>
              <w:rPr>
                <w:sz w:val="20"/>
                <w:szCs w:val="20"/>
                <w:lang w:eastAsia="en-US"/>
              </w:rPr>
              <w:t xml:space="preserve"> w Lublinie</w:t>
            </w:r>
            <w:r w:rsidR="00CF761D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bilansu personelu medycznego za 201</w:t>
            </w:r>
            <w:r w:rsidR="008169F2">
              <w:rPr>
                <w:sz w:val="20"/>
                <w:szCs w:val="20"/>
                <w:lang w:eastAsia="en-US"/>
              </w:rPr>
              <w:t>8</w:t>
            </w:r>
            <w:r>
              <w:rPr>
                <w:sz w:val="20"/>
                <w:szCs w:val="20"/>
                <w:lang w:eastAsia="en-US"/>
              </w:rPr>
              <w:t xml:space="preserve"> r. </w:t>
            </w:r>
          </w:p>
        </w:tc>
        <w:tc>
          <w:tcPr>
            <w:tcW w:w="138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6076" w:rsidRDefault="00AE6076" w:rsidP="006F600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076" w:rsidRDefault="00807C8D" w:rsidP="008D65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do 28 lutego 2018</w:t>
            </w:r>
            <w:r w:rsidR="00CF761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r.</w:t>
            </w:r>
          </w:p>
        </w:tc>
      </w:tr>
      <w:tr w:rsidR="002872CE" w:rsidTr="0065665E">
        <w:trPr>
          <w:trHeight w:val="1275"/>
        </w:trPr>
        <w:tc>
          <w:tcPr>
            <w:tcW w:w="2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6076" w:rsidRDefault="002872CE" w:rsidP="00927CE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43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6076" w:rsidRDefault="008B0609" w:rsidP="008369D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</w:t>
            </w:r>
            <w:r w:rsidR="00AE6076">
              <w:rPr>
                <w:sz w:val="20"/>
                <w:szCs w:val="20"/>
                <w:lang w:eastAsia="en-US"/>
              </w:rPr>
              <w:t xml:space="preserve">estawienie świadczeń osobistych przewidzianych do realizacji na terenie </w:t>
            </w:r>
            <w:r w:rsidR="00CF761D">
              <w:rPr>
                <w:sz w:val="20"/>
                <w:szCs w:val="20"/>
                <w:lang w:eastAsia="en-US"/>
              </w:rPr>
              <w:t>miasta</w:t>
            </w:r>
            <w:r w:rsidR="00AE6076">
              <w:rPr>
                <w:sz w:val="20"/>
                <w:szCs w:val="20"/>
                <w:lang w:eastAsia="en-US"/>
              </w:rPr>
              <w:t xml:space="preserve"> w roku 201</w:t>
            </w:r>
            <w:r w:rsidR="00682A74">
              <w:rPr>
                <w:sz w:val="20"/>
                <w:szCs w:val="20"/>
                <w:lang w:eastAsia="en-US"/>
              </w:rPr>
              <w:t>9</w:t>
            </w:r>
            <w:r w:rsidR="00CF761D">
              <w:rPr>
                <w:sz w:val="20"/>
                <w:szCs w:val="20"/>
                <w:lang w:eastAsia="en-US"/>
              </w:rPr>
              <w:t xml:space="preserve"> </w:t>
            </w:r>
            <w:r w:rsidR="00D41AD7">
              <w:rPr>
                <w:sz w:val="20"/>
                <w:szCs w:val="20"/>
                <w:lang w:eastAsia="en-US"/>
              </w:rPr>
              <w:t>r.</w:t>
            </w:r>
            <w:r w:rsidR="00AE6076">
              <w:rPr>
                <w:sz w:val="20"/>
                <w:szCs w:val="20"/>
                <w:lang w:eastAsia="en-US"/>
              </w:rPr>
              <w:t>,</w:t>
            </w:r>
          </w:p>
          <w:p w:rsidR="00AE6076" w:rsidRDefault="00AE6076" w:rsidP="00682A7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zbiorcze zestawienie świadczeń rzeczowych przewidzianych do realizacji na terenie </w:t>
            </w:r>
            <w:r w:rsidR="00CF761D">
              <w:rPr>
                <w:sz w:val="20"/>
                <w:szCs w:val="20"/>
                <w:lang w:eastAsia="en-US"/>
              </w:rPr>
              <w:t>miasta</w:t>
            </w:r>
            <w:r w:rsidR="00D41AD7">
              <w:rPr>
                <w:sz w:val="20"/>
                <w:szCs w:val="20"/>
                <w:lang w:eastAsia="en-US"/>
              </w:rPr>
              <w:t xml:space="preserve"> </w:t>
            </w:r>
            <w:r w:rsidR="00A030E5">
              <w:rPr>
                <w:sz w:val="20"/>
                <w:szCs w:val="20"/>
                <w:lang w:eastAsia="en-US"/>
              </w:rPr>
              <w:t xml:space="preserve">              </w:t>
            </w:r>
            <w:r w:rsidR="00D41AD7">
              <w:rPr>
                <w:sz w:val="20"/>
                <w:szCs w:val="20"/>
                <w:lang w:eastAsia="en-US"/>
              </w:rPr>
              <w:t>w 201</w:t>
            </w:r>
            <w:r w:rsidR="00682A74">
              <w:rPr>
                <w:sz w:val="20"/>
                <w:szCs w:val="20"/>
                <w:lang w:eastAsia="en-US"/>
              </w:rPr>
              <w:t>9</w:t>
            </w:r>
            <w:r w:rsidR="00CF761D">
              <w:rPr>
                <w:sz w:val="20"/>
                <w:szCs w:val="20"/>
                <w:lang w:eastAsia="en-US"/>
              </w:rPr>
              <w:t xml:space="preserve"> </w:t>
            </w:r>
            <w:r w:rsidR="00D41AD7">
              <w:rPr>
                <w:sz w:val="20"/>
                <w:szCs w:val="20"/>
                <w:lang w:eastAsia="en-US"/>
              </w:rPr>
              <w:t>r.</w:t>
            </w:r>
          </w:p>
        </w:tc>
        <w:tc>
          <w:tcPr>
            <w:tcW w:w="138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6076" w:rsidRDefault="00AE6076" w:rsidP="006F600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6076" w:rsidRDefault="00D41AD7" w:rsidP="00682A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do 31 sierpnia 201</w:t>
            </w:r>
            <w:r w:rsidR="00682A74">
              <w:rPr>
                <w:lang w:eastAsia="en-US"/>
              </w:rPr>
              <w:t>9</w:t>
            </w:r>
            <w:r w:rsidR="00CF761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r.</w:t>
            </w:r>
          </w:p>
        </w:tc>
      </w:tr>
      <w:tr w:rsidR="008369DD" w:rsidTr="0065665E">
        <w:trPr>
          <w:trHeight w:val="795"/>
        </w:trPr>
        <w:tc>
          <w:tcPr>
            <w:tcW w:w="2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6076" w:rsidRDefault="002872CE" w:rsidP="00927CE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6076" w:rsidRDefault="00AE6076" w:rsidP="00682A7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Zapotrzebowanie na przydział środków </w:t>
            </w:r>
            <w:r w:rsidR="00D41AD7">
              <w:rPr>
                <w:sz w:val="20"/>
                <w:szCs w:val="20"/>
                <w:lang w:eastAsia="en-US"/>
              </w:rPr>
              <w:t xml:space="preserve">finansowych </w:t>
            </w:r>
            <w:r>
              <w:rPr>
                <w:sz w:val="20"/>
                <w:szCs w:val="20"/>
                <w:lang w:eastAsia="en-US"/>
              </w:rPr>
              <w:t>z budżetu pań</w:t>
            </w:r>
            <w:r w:rsidR="00D41AD7">
              <w:rPr>
                <w:sz w:val="20"/>
                <w:szCs w:val="20"/>
                <w:lang w:eastAsia="en-US"/>
              </w:rPr>
              <w:t>stwa na zabezpieczenie procesu s</w:t>
            </w:r>
            <w:r w:rsidR="00682A74">
              <w:rPr>
                <w:sz w:val="20"/>
                <w:szCs w:val="20"/>
                <w:lang w:eastAsia="en-US"/>
              </w:rPr>
              <w:t>zkolenia obronnego w 2020</w:t>
            </w:r>
            <w:r>
              <w:rPr>
                <w:sz w:val="20"/>
                <w:szCs w:val="20"/>
                <w:lang w:eastAsia="en-US"/>
              </w:rPr>
              <w:t>r.</w:t>
            </w:r>
          </w:p>
        </w:tc>
        <w:tc>
          <w:tcPr>
            <w:tcW w:w="1383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076" w:rsidRDefault="00CF761D" w:rsidP="006F6008">
            <w:pPr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Burmistrz Miasta</w:t>
            </w:r>
          </w:p>
          <w:p w:rsidR="00A030E5" w:rsidRDefault="00CF761D" w:rsidP="00A030E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</w:t>
            </w:r>
            <w:r w:rsidR="00A030E5">
              <w:rPr>
                <w:sz w:val="20"/>
                <w:szCs w:val="20"/>
                <w:lang w:eastAsia="en-US"/>
              </w:rPr>
              <w:t>nspektor</w:t>
            </w:r>
          </w:p>
          <w:p w:rsidR="00AE6076" w:rsidRDefault="00A030E5" w:rsidP="00A030E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ds. </w:t>
            </w:r>
            <w:r w:rsidR="00CF761D">
              <w:rPr>
                <w:sz w:val="20"/>
                <w:szCs w:val="20"/>
                <w:lang w:eastAsia="en-US"/>
              </w:rPr>
              <w:t>obsługi organów miasta</w:t>
            </w:r>
          </w:p>
          <w:p w:rsidR="00AE6076" w:rsidRDefault="00AE6076" w:rsidP="006F600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076" w:rsidRDefault="00D41AD7" w:rsidP="00682A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do 30 kwietnia 201</w:t>
            </w:r>
            <w:r w:rsidR="00682A74">
              <w:rPr>
                <w:lang w:eastAsia="en-US"/>
              </w:rPr>
              <w:t>9</w:t>
            </w:r>
            <w:r>
              <w:rPr>
                <w:lang w:eastAsia="en-US"/>
              </w:rPr>
              <w:t xml:space="preserve"> r.</w:t>
            </w:r>
          </w:p>
        </w:tc>
      </w:tr>
      <w:tr w:rsidR="00EA0684" w:rsidTr="002872CE">
        <w:trPr>
          <w:trHeight w:val="30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684" w:rsidRPr="00EA0684" w:rsidRDefault="00EA0684" w:rsidP="00EA068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lang w:val="pl-PL"/>
              </w:rPr>
            </w:pPr>
            <w:r w:rsidRPr="00EA0684">
              <w:rPr>
                <w:rFonts w:ascii="Times New Roman" w:hAnsi="Times New Roman" w:cs="Times New Roman"/>
                <w:b/>
                <w:lang w:val="pl-PL"/>
              </w:rPr>
              <w:t>W zakresie bezpieczeństwa wykonywania zadań obronnych</w:t>
            </w:r>
          </w:p>
        </w:tc>
      </w:tr>
      <w:tr w:rsidR="002872CE" w:rsidTr="0065665E">
        <w:trPr>
          <w:trHeight w:val="300"/>
        </w:trPr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6076" w:rsidRDefault="00AE6076" w:rsidP="00927CED">
            <w:pPr>
              <w:rPr>
                <w:sz w:val="20"/>
                <w:szCs w:val="20"/>
                <w:lang w:eastAsia="en-US"/>
              </w:rPr>
            </w:pPr>
          </w:p>
          <w:p w:rsidR="00AE6076" w:rsidRDefault="00AE6076" w:rsidP="00927CED">
            <w:pPr>
              <w:rPr>
                <w:sz w:val="20"/>
                <w:szCs w:val="20"/>
                <w:lang w:eastAsia="en-US"/>
              </w:rPr>
            </w:pPr>
          </w:p>
          <w:p w:rsidR="00AE6076" w:rsidRDefault="002872CE" w:rsidP="00927CE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</w:t>
            </w:r>
          </w:p>
          <w:p w:rsidR="00AE6076" w:rsidRDefault="00AE6076" w:rsidP="00927CE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6076" w:rsidRDefault="00AE6076" w:rsidP="00927CE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Utrzymywanie odpowiedniej infrastruktury technicznej na potrzeby procesu opracowania planu operacyjnego oraz jego uzgadniania i zawierania stosownych porozumień.</w:t>
            </w:r>
          </w:p>
        </w:tc>
        <w:tc>
          <w:tcPr>
            <w:tcW w:w="138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6076" w:rsidRDefault="00CF761D" w:rsidP="006F6008">
            <w:pPr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Burmistrz Miasta</w:t>
            </w:r>
          </w:p>
          <w:p w:rsidR="00AE6076" w:rsidRDefault="00AE6076" w:rsidP="006F60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Pełnomocnik</w:t>
            </w:r>
          </w:p>
          <w:p w:rsidR="00AE6076" w:rsidRDefault="00AE6076" w:rsidP="006F60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OIN U</w:t>
            </w:r>
            <w:r w:rsidR="00CF761D">
              <w:rPr>
                <w:sz w:val="20"/>
                <w:szCs w:val="20"/>
                <w:lang w:eastAsia="en-US"/>
              </w:rPr>
              <w:t>M</w:t>
            </w:r>
          </w:p>
        </w:tc>
        <w:tc>
          <w:tcPr>
            <w:tcW w:w="8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076" w:rsidRDefault="00D41AD7" w:rsidP="008D65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proces ciągły</w:t>
            </w:r>
          </w:p>
        </w:tc>
      </w:tr>
      <w:tr w:rsidR="002872CE" w:rsidTr="0065665E">
        <w:trPr>
          <w:trHeight w:val="300"/>
        </w:trPr>
        <w:tc>
          <w:tcPr>
            <w:tcW w:w="2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6076" w:rsidRDefault="002872CE" w:rsidP="00927CE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6076" w:rsidRDefault="00AE6076" w:rsidP="00927CE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Aktualizacja wykazu (pełnomocnictw) osób posiadających stosowne poświadczenia bezpieczeństwa, odpowiedzialnych za opracowanie planu operacyjnego (jego elementów).</w:t>
            </w:r>
          </w:p>
        </w:tc>
        <w:tc>
          <w:tcPr>
            <w:tcW w:w="138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6076" w:rsidRDefault="00CF761D" w:rsidP="006F6008">
            <w:pPr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Burmistrz Miasta</w:t>
            </w:r>
          </w:p>
          <w:p w:rsidR="00AE6076" w:rsidRDefault="00AE6076" w:rsidP="006F60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Pełnomocnik</w:t>
            </w:r>
          </w:p>
          <w:p w:rsidR="00AE6076" w:rsidRDefault="00AE6076" w:rsidP="006F60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OIN U</w:t>
            </w:r>
            <w:r w:rsidR="00CF761D">
              <w:rPr>
                <w:sz w:val="20"/>
                <w:szCs w:val="20"/>
                <w:lang w:eastAsia="en-US"/>
              </w:rPr>
              <w:t>M</w:t>
            </w:r>
          </w:p>
        </w:tc>
        <w:tc>
          <w:tcPr>
            <w:tcW w:w="8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076" w:rsidRDefault="00D41AD7" w:rsidP="008D65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proces ciągły</w:t>
            </w:r>
          </w:p>
        </w:tc>
      </w:tr>
      <w:tr w:rsidR="00AE6076" w:rsidTr="0065665E">
        <w:trPr>
          <w:trHeight w:val="300"/>
        </w:trPr>
        <w:tc>
          <w:tcPr>
            <w:tcW w:w="2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6076" w:rsidRDefault="002872CE" w:rsidP="00927CE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F761D" w:rsidRDefault="00AE6076" w:rsidP="00927CE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Dostosowanie systemów i sieci teleinformatycznych do wykonywania dokumentów niejawnych o odpowiedniej klauzuli zgodnie z rozporządzeniem Prezesa Rady Ministrów z dnia 20 lipca 2011 r. </w:t>
            </w:r>
          </w:p>
          <w:p w:rsidR="00AE6076" w:rsidRDefault="00AE6076" w:rsidP="00927CE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 sprawie podstawowych wymagań bezpieczeństwa teleinformatycznego (Dz. U. Nr 159, poz. 948).</w:t>
            </w:r>
          </w:p>
        </w:tc>
        <w:tc>
          <w:tcPr>
            <w:tcW w:w="138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6076" w:rsidRDefault="00CF761D" w:rsidP="006F6008">
            <w:pPr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Burmistrz Miasta</w:t>
            </w:r>
          </w:p>
          <w:p w:rsidR="00A030E5" w:rsidRDefault="00AE6076" w:rsidP="00A030E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Pełnomocnik</w:t>
            </w:r>
          </w:p>
          <w:p w:rsidR="00AE6076" w:rsidRDefault="00AE6076" w:rsidP="006F60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OIN U</w:t>
            </w:r>
            <w:r w:rsidR="00CF761D">
              <w:rPr>
                <w:sz w:val="20"/>
                <w:szCs w:val="20"/>
                <w:lang w:eastAsia="en-US"/>
              </w:rPr>
              <w:t>M</w:t>
            </w:r>
          </w:p>
        </w:tc>
        <w:tc>
          <w:tcPr>
            <w:tcW w:w="8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076" w:rsidRDefault="00D41AD7" w:rsidP="008D65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proces ciągły</w:t>
            </w:r>
          </w:p>
        </w:tc>
      </w:tr>
    </w:tbl>
    <w:p w:rsidR="00040646" w:rsidRDefault="00040646"/>
    <w:p w:rsidR="00040646" w:rsidRDefault="00040646"/>
    <w:p w:rsidR="00CF761D" w:rsidRDefault="00CF761D"/>
    <w:p w:rsidR="00CF761D" w:rsidRDefault="00CF761D"/>
    <w:p w:rsidR="00CF761D" w:rsidRDefault="00CF761D"/>
    <w:p w:rsidR="00CF761D" w:rsidRDefault="00CF761D"/>
    <w:p w:rsidR="00CF761D" w:rsidRDefault="00CF761D"/>
    <w:p w:rsidR="00CF761D" w:rsidRDefault="00CF761D"/>
    <w:p w:rsidR="00CF761D" w:rsidRDefault="00CF761D"/>
    <w:p w:rsidR="00CF761D" w:rsidRDefault="00CF761D"/>
    <w:p w:rsidR="00CF761D" w:rsidRDefault="00CF761D"/>
    <w:p w:rsidR="00040646" w:rsidRDefault="00040646"/>
    <w:p w:rsidR="008D651A" w:rsidRDefault="00CF761D" w:rsidP="00CF761D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</w:t>
      </w:r>
      <w:r w:rsidR="008D651A" w:rsidRPr="008D651A">
        <w:rPr>
          <w:sz w:val="22"/>
          <w:szCs w:val="22"/>
        </w:rPr>
        <w:t>Za</w:t>
      </w:r>
      <w:r w:rsidR="00A030E5">
        <w:rPr>
          <w:sz w:val="22"/>
          <w:szCs w:val="22"/>
        </w:rPr>
        <w:t xml:space="preserve">łącznik do zarządzenia nr </w:t>
      </w:r>
      <w:r>
        <w:rPr>
          <w:sz w:val="22"/>
          <w:szCs w:val="22"/>
        </w:rPr>
        <w:t>ORM.0050.9.</w:t>
      </w:r>
      <w:r w:rsidR="000F31A1">
        <w:rPr>
          <w:sz w:val="22"/>
          <w:szCs w:val="22"/>
        </w:rPr>
        <w:t>2019</w:t>
      </w:r>
    </w:p>
    <w:p w:rsidR="008D651A" w:rsidRDefault="00A030E5" w:rsidP="00CF761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F761D">
        <w:rPr>
          <w:sz w:val="22"/>
          <w:szCs w:val="22"/>
        </w:rPr>
        <w:t xml:space="preserve">                                                                                      Burmistrza Miasta Stoczek Łukowski</w:t>
      </w:r>
    </w:p>
    <w:p w:rsidR="008D651A" w:rsidRDefault="00CF761D" w:rsidP="00CF761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</w:t>
      </w:r>
      <w:r w:rsidR="00A030E5">
        <w:rPr>
          <w:sz w:val="22"/>
          <w:szCs w:val="22"/>
        </w:rPr>
        <w:t xml:space="preserve">z dnia </w:t>
      </w:r>
      <w:r>
        <w:rPr>
          <w:sz w:val="22"/>
          <w:szCs w:val="22"/>
        </w:rPr>
        <w:t>4</w:t>
      </w:r>
      <w:r w:rsidR="000F31A1">
        <w:rPr>
          <w:sz w:val="22"/>
          <w:szCs w:val="22"/>
        </w:rPr>
        <w:t xml:space="preserve"> stycznia 2019</w:t>
      </w:r>
      <w:r>
        <w:rPr>
          <w:sz w:val="22"/>
          <w:szCs w:val="22"/>
        </w:rPr>
        <w:t xml:space="preserve"> </w:t>
      </w:r>
      <w:r w:rsidR="008D651A" w:rsidRPr="008D651A">
        <w:rPr>
          <w:sz w:val="22"/>
          <w:szCs w:val="22"/>
        </w:rPr>
        <w:t>r.</w:t>
      </w:r>
    </w:p>
    <w:p w:rsidR="00CF761D" w:rsidRPr="008D651A" w:rsidRDefault="00CF761D" w:rsidP="00CF761D">
      <w:pPr>
        <w:jc w:val="both"/>
        <w:rPr>
          <w:sz w:val="22"/>
          <w:szCs w:val="22"/>
        </w:rPr>
      </w:pPr>
    </w:p>
    <w:p w:rsidR="00040646" w:rsidRPr="00040646" w:rsidRDefault="00040646" w:rsidP="00040646">
      <w:pPr>
        <w:spacing w:before="100" w:beforeAutospacing="1" w:after="100" w:afterAutospacing="1" w:line="360" w:lineRule="auto"/>
        <w:jc w:val="both"/>
      </w:pPr>
      <w:r w:rsidRPr="00040646">
        <w:rPr>
          <w:b/>
        </w:rPr>
        <w:t>I.</w:t>
      </w:r>
      <w:r w:rsidRPr="00040646">
        <w:t xml:space="preserve"> </w:t>
      </w:r>
      <w:r w:rsidRPr="00040646">
        <w:rPr>
          <w:b/>
          <w:bCs/>
        </w:rPr>
        <w:t xml:space="preserve">Ogólne zasady organizacji i wykonywania zadań w ramach powszechnego obowiązku obrony w </w:t>
      </w:r>
      <w:r w:rsidR="00CF761D">
        <w:rPr>
          <w:b/>
          <w:bCs/>
        </w:rPr>
        <w:t>Mieście Stoczek Łukowski</w:t>
      </w:r>
      <w:r w:rsidR="001429D3">
        <w:rPr>
          <w:b/>
          <w:bCs/>
        </w:rPr>
        <w:t xml:space="preserve"> w 2019</w:t>
      </w:r>
      <w:r w:rsidRPr="00040646">
        <w:rPr>
          <w:b/>
          <w:bCs/>
        </w:rPr>
        <w:t xml:space="preserve"> roku. </w:t>
      </w:r>
    </w:p>
    <w:p w:rsidR="00040646" w:rsidRPr="00040646" w:rsidRDefault="00040646" w:rsidP="00040646">
      <w:pPr>
        <w:spacing w:before="100" w:beforeAutospacing="1" w:after="100" w:afterAutospacing="1" w:line="360" w:lineRule="auto"/>
        <w:ind w:left="426" w:hanging="426"/>
        <w:jc w:val="both"/>
      </w:pPr>
      <w:r w:rsidRPr="00040646">
        <w:rPr>
          <w:b/>
        </w:rPr>
        <w:t>§ 1</w:t>
      </w:r>
      <w:r w:rsidRPr="00040646">
        <w:t xml:space="preserve">.1.Zasadniczym celem wykonywania </w:t>
      </w:r>
      <w:r w:rsidR="001429D3">
        <w:t xml:space="preserve">zadań </w:t>
      </w:r>
      <w:r w:rsidRPr="00040646">
        <w:t xml:space="preserve">w ramach powszechnego obowiązku obrony </w:t>
      </w:r>
      <w:r w:rsidR="00CF761D">
        <w:t xml:space="preserve"> </w:t>
      </w:r>
      <w:r w:rsidRPr="00040646">
        <w:t>w 201</w:t>
      </w:r>
      <w:r w:rsidR="001429D3">
        <w:t>9</w:t>
      </w:r>
      <w:r w:rsidRPr="00040646">
        <w:t xml:space="preserve"> r. w </w:t>
      </w:r>
      <w:r w:rsidR="00CF761D">
        <w:t>Mieście Stoczek Łukowski</w:t>
      </w:r>
      <w:r w:rsidRPr="00040646">
        <w:t xml:space="preserve"> jest </w:t>
      </w:r>
      <w:r w:rsidR="001429D3">
        <w:t>zapewnienie ciągłości działania urzędu, jednostek podległych i ich struktur wykonawczych w warunkach wyższych stanów gotowości obronnej państwa oraz stanów nadzwyczajnych w zakresie realizacji zadań obronnych.</w:t>
      </w:r>
      <w:r w:rsidRPr="00040646">
        <w:t xml:space="preserve"> </w:t>
      </w:r>
    </w:p>
    <w:p w:rsidR="00040646" w:rsidRPr="00040646" w:rsidRDefault="00040646" w:rsidP="00040646">
      <w:pPr>
        <w:spacing w:before="100" w:beforeAutospacing="1" w:after="100" w:afterAutospacing="1" w:line="360" w:lineRule="auto"/>
        <w:ind w:left="284" w:hanging="284"/>
        <w:jc w:val="both"/>
      </w:pPr>
      <w:r w:rsidRPr="00040646">
        <w:t>2. Główny wysiłek w 201</w:t>
      </w:r>
      <w:r w:rsidR="00D571BB">
        <w:t>9</w:t>
      </w:r>
      <w:r w:rsidRPr="00040646">
        <w:t xml:space="preserve"> r. będzie skupiony na:</w:t>
      </w:r>
    </w:p>
    <w:p w:rsidR="00040646" w:rsidRPr="00040646" w:rsidRDefault="00040646" w:rsidP="00040646">
      <w:pPr>
        <w:numPr>
          <w:ilvl w:val="0"/>
          <w:numId w:val="11"/>
        </w:numPr>
        <w:spacing w:before="100" w:beforeAutospacing="1" w:after="100" w:afterAutospacing="1" w:line="360" w:lineRule="auto"/>
        <w:jc w:val="both"/>
      </w:pPr>
      <w:r w:rsidRPr="00040646">
        <w:t xml:space="preserve">przygotowaniu kierowniczej kadry i zespołów zadaniowych (grup operacyjnych), wchodzących w skład stanowiska kierowania w zakresie doskonalenia zdolności reagowania w sytuacji narastających zagrożeń hybrydowych a także do działania </w:t>
      </w:r>
      <w:r w:rsidRPr="00040646">
        <w:br/>
        <w:t>w sytuacji wystąpienia zewnętrznego zagrożenia bezpieczeństwa państwa i w czasie wojny;</w:t>
      </w:r>
    </w:p>
    <w:p w:rsidR="00040646" w:rsidRPr="00040646" w:rsidRDefault="00040646" w:rsidP="00040646">
      <w:pPr>
        <w:numPr>
          <w:ilvl w:val="0"/>
          <w:numId w:val="11"/>
        </w:numPr>
        <w:spacing w:before="100" w:beforeAutospacing="1" w:after="100" w:afterAutospacing="1" w:line="360" w:lineRule="auto"/>
        <w:jc w:val="both"/>
      </w:pPr>
      <w:r w:rsidRPr="00040646">
        <w:t>wdrożeniu rekomendacji Strategicznego Przeglądu Obronnego;</w:t>
      </w:r>
    </w:p>
    <w:p w:rsidR="00040646" w:rsidRPr="00040646" w:rsidRDefault="00040646" w:rsidP="00040646">
      <w:pPr>
        <w:numPr>
          <w:ilvl w:val="0"/>
          <w:numId w:val="11"/>
        </w:numPr>
        <w:spacing w:before="100" w:beforeAutospacing="1" w:after="100" w:afterAutospacing="1" w:line="360" w:lineRule="auto"/>
        <w:jc w:val="both"/>
      </w:pPr>
      <w:r w:rsidRPr="00040646">
        <w:t xml:space="preserve">opracowaniu planu operacyjnego funkcjonowania </w:t>
      </w:r>
      <w:r w:rsidR="00CF761D">
        <w:t>Miasta Stoczek Łukowski</w:t>
      </w:r>
      <w:r w:rsidRPr="00040646">
        <w:t xml:space="preserve"> </w:t>
      </w:r>
      <w:r w:rsidRPr="00040646">
        <w:br/>
        <w:t>w warunkach zewnętrznego zagrożenia bezpieczeństwa państwa i w czasie wojny;</w:t>
      </w:r>
    </w:p>
    <w:p w:rsidR="00040646" w:rsidRPr="00040646" w:rsidRDefault="00040646" w:rsidP="00040646">
      <w:pPr>
        <w:numPr>
          <w:ilvl w:val="0"/>
          <w:numId w:val="11"/>
        </w:numPr>
        <w:spacing w:before="100" w:beforeAutospacing="1" w:after="100" w:afterAutospacing="1" w:line="360" w:lineRule="auto"/>
        <w:jc w:val="both"/>
      </w:pPr>
      <w:r w:rsidRPr="00040646">
        <w:t xml:space="preserve">realizacji zaleceń pokontrolnych i usunięciu niedociągnięć stwierdzonych w czasie kontroli problemowych wykonywania zadań obronnych. </w:t>
      </w:r>
    </w:p>
    <w:p w:rsidR="00040646" w:rsidRPr="00040646" w:rsidRDefault="00040646" w:rsidP="00040646">
      <w:pPr>
        <w:spacing w:before="100" w:beforeAutospacing="1" w:after="100" w:afterAutospacing="1" w:line="360" w:lineRule="auto"/>
        <w:jc w:val="both"/>
      </w:pPr>
      <w:r w:rsidRPr="00040646">
        <w:t xml:space="preserve"> 3. Realizacja w 201</w:t>
      </w:r>
      <w:r w:rsidR="00D571BB">
        <w:t>9</w:t>
      </w:r>
      <w:r w:rsidR="00CF761D">
        <w:t xml:space="preserve"> </w:t>
      </w:r>
      <w:r w:rsidRPr="00040646">
        <w:t>r. działań wdrażających, określonych w</w:t>
      </w:r>
      <w:r w:rsidR="00A030E5">
        <w:t>:</w:t>
      </w:r>
      <w:r w:rsidRPr="00040646">
        <w:t xml:space="preserve"> </w:t>
      </w:r>
    </w:p>
    <w:p w:rsidR="00040646" w:rsidRPr="00040646" w:rsidRDefault="00040646" w:rsidP="00040646">
      <w:pPr>
        <w:numPr>
          <w:ilvl w:val="0"/>
          <w:numId w:val="16"/>
        </w:numPr>
        <w:spacing w:before="100" w:beforeAutospacing="1" w:afterAutospacing="1" w:line="360" w:lineRule="auto"/>
        <w:jc w:val="both"/>
      </w:pPr>
      <w:r w:rsidRPr="00040646">
        <w:t>„Strategii rozwoju systemu bezpieczeństwa narodowego Rzeczypospolitej Polskiej 2022”</w:t>
      </w:r>
      <w:r w:rsidRPr="00040646">
        <w:rPr>
          <w:rStyle w:val="Odwoanieprzypisudolnego"/>
        </w:rPr>
        <w:t xml:space="preserve"> </w:t>
      </w:r>
      <w:r w:rsidRPr="00040646">
        <w:rPr>
          <w:rStyle w:val="Odwoanieprzypisudolnego"/>
        </w:rPr>
        <w:footnoteReference w:id="1"/>
      </w:r>
      <w:r w:rsidRPr="00040646">
        <w:t xml:space="preserve">(SRSBN RP), przez podmioty odpowiedzialne za umacnianie bezpieczeństwa narodowego, w zakresie: </w:t>
      </w:r>
    </w:p>
    <w:p w:rsidR="00040646" w:rsidRPr="00040646" w:rsidRDefault="00040646" w:rsidP="00D571BB">
      <w:pPr>
        <w:pStyle w:val="Akapitzlist"/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04064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celu 2. priorytetu 2.4 kierunku 2.4.3. (doskonalenie </w:t>
      </w:r>
      <w:r w:rsidR="00D571BB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współpracy cywilno-wojskowej /CIMIC?),</w:t>
      </w:r>
    </w:p>
    <w:p w:rsidR="00040646" w:rsidRPr="00040646" w:rsidRDefault="00040646" w:rsidP="00040646">
      <w:pPr>
        <w:pStyle w:val="Akapitzlist"/>
        <w:numPr>
          <w:ilvl w:val="0"/>
          <w:numId w:val="17"/>
        </w:numPr>
        <w:spacing w:before="100" w:beforeAutospacing="1" w:after="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04064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celu 5. priorytetu 5.1. kierunku 5.1.2. (doskonalenia współdziałania struktur organizacyjnych właściwych do spraw zarządzania kryzysowego i reagowania obronnego,  funkcjonujących w okresie pokoju, kryzysu i wojny);</w:t>
      </w:r>
    </w:p>
    <w:p w:rsidR="00040646" w:rsidRPr="00040646" w:rsidRDefault="00040646" w:rsidP="00040646">
      <w:pPr>
        <w:pStyle w:val="Akapitzlist"/>
        <w:numPr>
          <w:ilvl w:val="0"/>
          <w:numId w:val="16"/>
        </w:numPr>
        <w:spacing w:before="100" w:beforeAutospacing="1" w:after="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04064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lastRenderedPageBreak/>
        <w:t>zarządzeniu Nr 163 Prezesa Rady Ministrów z dnia 1 grudnia 2016 r. w sprawie wykazu przedsięwzięć i procedur systemu zarządzania kryzysowego (SZK) oraz rozporządzenia Prezesa Rady Ministrów z dnia 25 lipca 2016 r. w sprawie zakresu przedsięwzięć wykonywanych w poszczególnych stopniach alarmowych i stopniach alarmowych CRP, w zakresie:</w:t>
      </w:r>
    </w:p>
    <w:p w:rsidR="00040646" w:rsidRPr="00040646" w:rsidRDefault="00040646" w:rsidP="00040646">
      <w:pPr>
        <w:pStyle w:val="Akapitzlist"/>
        <w:numPr>
          <w:ilvl w:val="0"/>
          <w:numId w:val="18"/>
        </w:numPr>
        <w:spacing w:before="100" w:beforeAutospacing="1" w:after="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04064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stopni alarmowych i stopni alarmowych dla zagrożeń w cyberprzestrzeni Rzeczypospolitej Polskiej,</w:t>
      </w:r>
    </w:p>
    <w:p w:rsidR="00040646" w:rsidRPr="00040646" w:rsidRDefault="00040646" w:rsidP="00040646">
      <w:pPr>
        <w:pStyle w:val="Akapitzlist"/>
        <w:numPr>
          <w:ilvl w:val="0"/>
          <w:numId w:val="18"/>
        </w:numPr>
        <w:spacing w:before="100" w:beforeAutospacing="1" w:after="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04064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przedsięwzięć systemu zarządzania kryzysowego.</w:t>
      </w:r>
    </w:p>
    <w:p w:rsidR="00040646" w:rsidRPr="00040646" w:rsidRDefault="00040646" w:rsidP="00040646">
      <w:pPr>
        <w:spacing w:before="100" w:beforeAutospacing="1" w:after="100" w:afterAutospacing="1" w:line="360" w:lineRule="auto"/>
        <w:jc w:val="both"/>
      </w:pPr>
      <w:r w:rsidRPr="00040646">
        <w:rPr>
          <w:b/>
        </w:rPr>
        <w:t>§ 2.</w:t>
      </w:r>
      <w:r w:rsidRPr="00040646">
        <w:t xml:space="preserve"> Szczegółowe kierunki działania w zakresie planowania obronnego, są następujące:</w:t>
      </w:r>
    </w:p>
    <w:p w:rsidR="00040646" w:rsidRPr="00040646" w:rsidRDefault="00040646" w:rsidP="00040646">
      <w:pPr>
        <w:numPr>
          <w:ilvl w:val="0"/>
          <w:numId w:val="13"/>
        </w:numPr>
        <w:spacing w:before="100" w:beforeAutospacing="1" w:after="100" w:afterAutospacing="1" w:line="360" w:lineRule="auto"/>
        <w:jc w:val="both"/>
      </w:pPr>
      <w:r w:rsidRPr="00040646">
        <w:t>W zakresie planowania operacyjnego:</w:t>
      </w:r>
    </w:p>
    <w:p w:rsidR="00D571BB" w:rsidRDefault="00D571BB" w:rsidP="00040646">
      <w:pPr>
        <w:numPr>
          <w:ilvl w:val="0"/>
          <w:numId w:val="12"/>
        </w:numPr>
        <w:tabs>
          <w:tab w:val="num" w:pos="993"/>
        </w:tabs>
        <w:spacing w:line="360" w:lineRule="auto"/>
        <w:ind w:left="993" w:hanging="284"/>
        <w:jc w:val="both"/>
      </w:pPr>
      <w:r>
        <w:t xml:space="preserve">zapoznanie się z wypisem z Planu operacyjnego funkcjonowania województwa lubelskiego w warunkach zewnętrznego zagrożenia bezpieczeństwa państwa  </w:t>
      </w:r>
      <w:r w:rsidR="00667824">
        <w:t xml:space="preserve">                 </w:t>
      </w:r>
      <w:r>
        <w:t>i w czasie wojny</w:t>
      </w:r>
    </w:p>
    <w:p w:rsidR="00040646" w:rsidRPr="00040646" w:rsidRDefault="00040646" w:rsidP="00040646">
      <w:pPr>
        <w:numPr>
          <w:ilvl w:val="0"/>
          <w:numId w:val="12"/>
        </w:numPr>
        <w:tabs>
          <w:tab w:val="num" w:pos="993"/>
        </w:tabs>
        <w:spacing w:line="360" w:lineRule="auto"/>
        <w:ind w:left="993" w:hanging="284"/>
        <w:jc w:val="both"/>
      </w:pPr>
      <w:r w:rsidRPr="00040646">
        <w:t xml:space="preserve">opracowanie Planu operacyjnego funkcjonowania </w:t>
      </w:r>
      <w:r w:rsidR="00667824">
        <w:t>Miasta Stoczek Łukowski</w:t>
      </w:r>
      <w:r w:rsidR="00D571BB">
        <w:br/>
        <w:t xml:space="preserve">w </w:t>
      </w:r>
      <w:r w:rsidRPr="00040646">
        <w:t>warunkach zewnętrznego zagrożenia bezpiecze</w:t>
      </w:r>
      <w:r w:rsidR="00D571BB">
        <w:t>ństwa państwa  i w czasie wojny</w:t>
      </w:r>
      <w:r w:rsidR="00D571BB">
        <w:br/>
      </w:r>
      <w:r w:rsidRPr="00040646">
        <w:t>i uzgodnienie z Wojewodą Lubelskim,</w:t>
      </w:r>
    </w:p>
    <w:p w:rsidR="00040646" w:rsidRPr="008D651A" w:rsidRDefault="00040646" w:rsidP="00040646">
      <w:pPr>
        <w:numPr>
          <w:ilvl w:val="0"/>
          <w:numId w:val="12"/>
        </w:numPr>
        <w:tabs>
          <w:tab w:val="num" w:pos="993"/>
        </w:tabs>
        <w:spacing w:line="360" w:lineRule="auto"/>
        <w:ind w:left="993" w:hanging="284"/>
        <w:jc w:val="both"/>
      </w:pPr>
      <w:r w:rsidRPr="00040646">
        <w:t xml:space="preserve">zaktualizowanie procedur realizacji zadań operacyjnych ujętych w kartach </w:t>
      </w:r>
      <w:r w:rsidRPr="008D651A">
        <w:t>realizacji zadań operacyjnych(KRZO);</w:t>
      </w:r>
    </w:p>
    <w:p w:rsidR="00040646" w:rsidRPr="008D651A" w:rsidRDefault="00040646" w:rsidP="00040646">
      <w:pPr>
        <w:numPr>
          <w:ilvl w:val="0"/>
          <w:numId w:val="12"/>
        </w:numPr>
        <w:tabs>
          <w:tab w:val="num" w:pos="993"/>
        </w:tabs>
        <w:spacing w:before="100" w:beforeAutospacing="1" w:after="100" w:afterAutospacing="1" w:line="360" w:lineRule="auto"/>
        <w:ind w:left="993" w:hanging="284"/>
        <w:jc w:val="both"/>
      </w:pPr>
      <w:r w:rsidRPr="008D651A">
        <w:t xml:space="preserve">kontynuowanie działań w zakresie przygotowania  administracji samorządowej </w:t>
      </w:r>
      <w:r w:rsidRPr="008D651A">
        <w:br/>
        <w:t xml:space="preserve">do działania w warunkach zewnętrznego zagrożenia bezpieczeństwa państwa </w:t>
      </w:r>
      <w:r w:rsidRPr="008D651A">
        <w:br/>
        <w:t xml:space="preserve">i w czasie wojny poprzez zapewnienie regularności oraz zwiększenia skuteczności  szkolenia obronnego prowadzonego w formie zajęć praktycznych, szczególnie ćwiczeń obronnych oraz gier i treningów. </w:t>
      </w:r>
    </w:p>
    <w:p w:rsidR="00040646" w:rsidRPr="00040646" w:rsidRDefault="00040646" w:rsidP="00040646">
      <w:pPr>
        <w:numPr>
          <w:ilvl w:val="0"/>
          <w:numId w:val="14"/>
        </w:numPr>
        <w:spacing w:before="100" w:beforeAutospacing="1" w:after="100" w:afterAutospacing="1" w:line="360" w:lineRule="auto"/>
        <w:jc w:val="both"/>
      </w:pPr>
      <w:r w:rsidRPr="00040646">
        <w:t>W zakresie programowania obronnego</w:t>
      </w:r>
      <w:r w:rsidRPr="00040646">
        <w:rPr>
          <w:rStyle w:val="Odwoanieprzypisudolnego"/>
        </w:rPr>
        <w:footnoteReference w:id="2"/>
      </w:r>
      <w:r w:rsidRPr="00040646">
        <w:t>:</w:t>
      </w:r>
    </w:p>
    <w:p w:rsidR="00040646" w:rsidRPr="00040646" w:rsidRDefault="00040646" w:rsidP="00040646">
      <w:pPr>
        <w:numPr>
          <w:ilvl w:val="0"/>
          <w:numId w:val="15"/>
        </w:numPr>
        <w:spacing w:before="100" w:beforeAutospacing="1" w:after="100" w:afterAutospacing="1" w:line="360" w:lineRule="auto"/>
        <w:ind w:left="993" w:hanging="284"/>
        <w:jc w:val="both"/>
      </w:pPr>
      <w:r w:rsidRPr="00040646">
        <w:t xml:space="preserve">opracowanie i przekazanie Ankiety Narodowego Kwestionariusza Pozamilitarnych Przygotowań Obronnych </w:t>
      </w:r>
      <w:r w:rsidR="00667824">
        <w:t>Miasta Stoczek Łukowski za</w:t>
      </w:r>
      <w:r w:rsidRPr="00040646">
        <w:t xml:space="preserve"> rok 201</w:t>
      </w:r>
      <w:r w:rsidR="0096220F">
        <w:t>8</w:t>
      </w:r>
      <w:r w:rsidRPr="00040646">
        <w:t xml:space="preserve"> (NBM 06110</w:t>
      </w:r>
      <w:r w:rsidR="00667824">
        <w:t>2</w:t>
      </w:r>
      <w:r w:rsidRPr="00040646">
        <w:t>).</w:t>
      </w:r>
    </w:p>
    <w:p w:rsidR="00040646" w:rsidRPr="00040646" w:rsidRDefault="00040646" w:rsidP="00040646">
      <w:pPr>
        <w:spacing w:before="100" w:beforeAutospacing="1" w:after="100" w:afterAutospacing="1" w:line="360" w:lineRule="auto"/>
        <w:ind w:left="284" w:hanging="284"/>
        <w:jc w:val="both"/>
      </w:pPr>
      <w:r w:rsidRPr="00040646">
        <w:rPr>
          <w:b/>
        </w:rPr>
        <w:t>§ 3.</w:t>
      </w:r>
      <w:r w:rsidRPr="00040646">
        <w:t xml:space="preserve"> Szczegółowe kierunki działania w zakresie zadań  realizowanych na potrzeby Sił Zbrojnych Rzeczypospolitej Polskiej i wojsk sojuszniczych (Sojuszniczych Sił Wzmocnienia - SSW) oraz innych jednostek organizacyjnych, są następujące:</w:t>
      </w:r>
    </w:p>
    <w:p w:rsidR="00040646" w:rsidRPr="00040646" w:rsidRDefault="00040646" w:rsidP="00040646">
      <w:pPr>
        <w:numPr>
          <w:ilvl w:val="0"/>
          <w:numId w:val="6"/>
        </w:numPr>
        <w:spacing w:before="100" w:beforeAutospacing="1" w:after="100" w:afterAutospacing="1" w:line="360" w:lineRule="auto"/>
        <w:jc w:val="both"/>
      </w:pPr>
      <w:r w:rsidRPr="00040646">
        <w:lastRenderedPageBreak/>
        <w:t xml:space="preserve">koordynowanie i organizowanie wykonywania zadań w ramach powszechnego obowiązku obrony przez </w:t>
      </w:r>
      <w:r w:rsidR="0096220F">
        <w:t>kierowników</w:t>
      </w:r>
      <w:r w:rsidRPr="00040646">
        <w:t xml:space="preserve"> wydziałów i k</w:t>
      </w:r>
      <w:r w:rsidR="0096220F">
        <w:t>ierowników jednostek podległych;</w:t>
      </w:r>
    </w:p>
    <w:p w:rsidR="00040646" w:rsidRPr="00040646" w:rsidRDefault="00040646" w:rsidP="00040646">
      <w:pPr>
        <w:numPr>
          <w:ilvl w:val="0"/>
          <w:numId w:val="6"/>
        </w:numPr>
        <w:spacing w:before="100" w:beforeAutospacing="1" w:after="100" w:afterAutospacing="1" w:line="360" w:lineRule="auto"/>
        <w:jc w:val="both"/>
      </w:pPr>
      <w:r w:rsidRPr="00040646">
        <w:t>opracowanie i przesłanie do starostwa powiatowego sprawozdania z realizacji zadań związanych z doręczaniem kart powołania w trybie akcji kuriersk</w:t>
      </w:r>
      <w:r w:rsidR="0096220F">
        <w:t>iej na terenie</w:t>
      </w:r>
      <w:r w:rsidR="00667824">
        <w:t xml:space="preserve"> Miasta</w:t>
      </w:r>
      <w:r w:rsidR="0096220F">
        <w:t xml:space="preserve"> za rok 2018;</w:t>
      </w:r>
    </w:p>
    <w:p w:rsidR="00040646" w:rsidRPr="00040646" w:rsidRDefault="00040646" w:rsidP="00040646">
      <w:pPr>
        <w:numPr>
          <w:ilvl w:val="0"/>
          <w:numId w:val="6"/>
        </w:numPr>
        <w:spacing w:before="100" w:beforeAutospacing="1" w:after="100" w:afterAutospacing="1" w:line="360" w:lineRule="auto"/>
        <w:jc w:val="both"/>
      </w:pPr>
      <w:r w:rsidRPr="00040646">
        <w:t xml:space="preserve">dokonanie przeglądu i aktualizacji planu akcji kurierskiej oraz dokonanie uzgodnień                           z Wojskowym Komendantem Uzupełnień w Białej Podlaskiej i Komendantem </w:t>
      </w:r>
      <w:r w:rsidR="0096220F">
        <w:t xml:space="preserve">Komendy Powiatowej </w:t>
      </w:r>
      <w:r w:rsidRPr="00040646">
        <w:t xml:space="preserve"> Policji w </w:t>
      </w:r>
      <w:r w:rsidR="0096220F">
        <w:t>Łukowie</w:t>
      </w:r>
      <w:r w:rsidRPr="00040646">
        <w:t>.</w:t>
      </w:r>
    </w:p>
    <w:p w:rsidR="00040646" w:rsidRPr="00040646" w:rsidRDefault="00040646" w:rsidP="00040646">
      <w:pPr>
        <w:numPr>
          <w:ilvl w:val="0"/>
          <w:numId w:val="6"/>
        </w:numPr>
        <w:spacing w:before="100" w:beforeAutospacing="1" w:after="100" w:afterAutospacing="1" w:line="360" w:lineRule="auto"/>
        <w:jc w:val="both"/>
      </w:pPr>
      <w:r w:rsidRPr="00040646">
        <w:t>dokonanie przeglądu i aktualizacji planu rozplakatowania obwieszczeń Ministra Obrony Narodowej  w związku z ogłoszeniem powszechnej mobilizacji.</w:t>
      </w:r>
    </w:p>
    <w:p w:rsidR="00040646" w:rsidRPr="00040646" w:rsidRDefault="00040646" w:rsidP="00040646">
      <w:pPr>
        <w:numPr>
          <w:ilvl w:val="0"/>
          <w:numId w:val="6"/>
        </w:numPr>
        <w:spacing w:before="100" w:beforeAutospacing="1" w:after="100" w:afterAutospacing="1" w:line="360" w:lineRule="auto"/>
        <w:jc w:val="both"/>
      </w:pPr>
      <w:r w:rsidRPr="00040646">
        <w:t>przeprowadzenie akcji kurierskiej bez doręczania kart powołania, w celach szkolenia osób przewidzianych do udziału w akcji kurierskiej zgodnie z Programem szkolenia obronnego województwa lubelskiego na lata 201</w:t>
      </w:r>
      <w:r w:rsidR="0096220F">
        <w:t>9</w:t>
      </w:r>
      <w:r w:rsidRPr="00040646">
        <w:t xml:space="preserve"> – 202</w:t>
      </w:r>
      <w:r w:rsidR="0096220F">
        <w:t>4</w:t>
      </w:r>
      <w:r w:rsidRPr="00040646">
        <w:t>;</w:t>
      </w:r>
    </w:p>
    <w:p w:rsidR="00040646" w:rsidRPr="00040646" w:rsidRDefault="00040646" w:rsidP="00040646">
      <w:pPr>
        <w:numPr>
          <w:ilvl w:val="0"/>
          <w:numId w:val="6"/>
        </w:numPr>
        <w:spacing w:before="100" w:beforeAutospacing="1" w:after="100" w:afterAutospacing="1" w:line="360" w:lineRule="auto"/>
        <w:jc w:val="both"/>
      </w:pPr>
      <w:r w:rsidRPr="00040646">
        <w:t>prowadzenie prac w zakresie reklamowania osób od obowiązku pełnienia czynnej służby wojskowej w razie ogłoszenie mobilizacji i wojny.</w:t>
      </w:r>
    </w:p>
    <w:p w:rsidR="00040646" w:rsidRPr="00040646" w:rsidRDefault="00040646" w:rsidP="00040646">
      <w:pPr>
        <w:numPr>
          <w:ilvl w:val="0"/>
          <w:numId w:val="6"/>
        </w:numPr>
        <w:spacing w:before="100" w:beforeAutospacing="1" w:after="100" w:afterAutospacing="1" w:line="360" w:lineRule="auto"/>
        <w:jc w:val="both"/>
      </w:pPr>
      <w:r w:rsidRPr="00040646">
        <w:t>koordynowanie przedsięwzięć umożliwiających wykonywanie świadczeń na rzecz                  Sił Zbrojnych Rzeczypospolitej Polskiej;</w:t>
      </w:r>
    </w:p>
    <w:p w:rsidR="00040646" w:rsidRPr="00040646" w:rsidRDefault="00040646" w:rsidP="00040646">
      <w:pPr>
        <w:numPr>
          <w:ilvl w:val="0"/>
          <w:numId w:val="6"/>
        </w:numPr>
        <w:spacing w:before="100" w:beforeAutospacing="1" w:after="100" w:afterAutospacing="1" w:line="360" w:lineRule="auto"/>
        <w:jc w:val="both"/>
      </w:pPr>
      <w:r w:rsidRPr="00040646">
        <w:t xml:space="preserve">Sporządzenie: </w:t>
      </w:r>
    </w:p>
    <w:p w:rsidR="00040646" w:rsidRPr="0013621E" w:rsidRDefault="00040646" w:rsidP="00040646">
      <w:pPr>
        <w:pStyle w:val="Akapitzlist"/>
        <w:numPr>
          <w:ilvl w:val="0"/>
          <w:numId w:val="1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13621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Planu świadczeń osobistych przewidzianych do wykonania w razie ogłoszenia mobilizacji i w czasie wojny </w:t>
      </w:r>
      <w:r w:rsidR="0066782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Miasta Stoczek Łukowski</w:t>
      </w:r>
      <w:r w:rsidR="0096220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(NHM 061102</w:t>
      </w:r>
      <w:r w:rsidRPr="0013621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),</w:t>
      </w:r>
    </w:p>
    <w:p w:rsidR="00040646" w:rsidRPr="0013621E" w:rsidRDefault="00040646" w:rsidP="00040646">
      <w:pPr>
        <w:pStyle w:val="Akapitzlist"/>
        <w:numPr>
          <w:ilvl w:val="0"/>
          <w:numId w:val="1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13621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Planu świadczeń rzeczowych przewidzianych do realizacji w razie ogłoszenia mobilizacji i w czasie wojny </w:t>
      </w:r>
      <w:r w:rsidR="0066782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Miasta Stoczek Łukowski</w:t>
      </w:r>
      <w:r w:rsidR="0096220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(NJM 061102</w:t>
      </w:r>
      <w:r w:rsidRPr="0013621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), </w:t>
      </w:r>
    </w:p>
    <w:p w:rsidR="00040646" w:rsidRPr="0013621E" w:rsidRDefault="00040646" w:rsidP="00040646">
      <w:pPr>
        <w:pStyle w:val="Akapitzlist"/>
        <w:numPr>
          <w:ilvl w:val="0"/>
          <w:numId w:val="1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13621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Planu świadczeń osobistych </w:t>
      </w:r>
      <w:r w:rsidR="0066782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Miasta Stoczek Łukowski</w:t>
      </w:r>
      <w:r w:rsidR="0008776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r w:rsidRPr="0013621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na 201</w:t>
      </w:r>
      <w:r w:rsidR="0096220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9</w:t>
      </w:r>
      <w:r w:rsidR="0066782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r w:rsidRPr="0013621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r</w:t>
      </w:r>
      <w:r w:rsidR="0066782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.</w:t>
      </w:r>
      <w:r w:rsidRPr="0013621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, </w:t>
      </w:r>
    </w:p>
    <w:p w:rsidR="00040646" w:rsidRPr="0013621E" w:rsidRDefault="00040646" w:rsidP="00040646">
      <w:pPr>
        <w:pStyle w:val="Akapitzlist"/>
        <w:numPr>
          <w:ilvl w:val="0"/>
          <w:numId w:val="1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13621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Planu świadczeń rzeczowych </w:t>
      </w:r>
      <w:r w:rsidR="0066782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Miasta Stoczek Łukowski</w:t>
      </w:r>
      <w:r w:rsidR="007A7467" w:rsidRPr="0013621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r w:rsidRPr="0013621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na 201</w:t>
      </w:r>
      <w:r w:rsidR="0096220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9</w:t>
      </w:r>
      <w:r w:rsidR="0066782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r w:rsidRPr="0013621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r</w:t>
      </w:r>
      <w:r w:rsidR="0066782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.</w:t>
      </w:r>
      <w:r w:rsidRPr="0013621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, </w:t>
      </w:r>
    </w:p>
    <w:p w:rsidR="00040646" w:rsidRPr="0013621E" w:rsidRDefault="00040646" w:rsidP="00040646">
      <w:pPr>
        <w:pStyle w:val="Akapitzlist"/>
        <w:numPr>
          <w:ilvl w:val="0"/>
          <w:numId w:val="1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13621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Zestawienie świadczeń osobistych przewidzianych d</w:t>
      </w:r>
      <w:r w:rsidR="0096220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o realizacji na terenie </w:t>
      </w:r>
      <w:r w:rsidR="0066782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miasta</w:t>
      </w:r>
      <w:r w:rsidR="0096220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,</w:t>
      </w:r>
    </w:p>
    <w:p w:rsidR="00040646" w:rsidRDefault="00040646" w:rsidP="00040646">
      <w:pPr>
        <w:pStyle w:val="Akapitzlist"/>
        <w:numPr>
          <w:ilvl w:val="0"/>
          <w:numId w:val="1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13621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Zestawienie świadczeń rzeczowych przewidzianych do realizacji na terenie </w:t>
      </w:r>
      <w:r w:rsidR="0066782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miasta</w:t>
      </w:r>
      <w:r w:rsidRPr="0013621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.</w:t>
      </w:r>
    </w:p>
    <w:p w:rsidR="0096220F" w:rsidRPr="0096220F" w:rsidRDefault="0021592D" w:rsidP="0096220F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sz w:val="24"/>
          <w:szCs w:val="24"/>
          <w:lang w:val="pl-PL"/>
        </w:rPr>
      </w:pPr>
      <w:r w:rsidRPr="0096220F">
        <w:rPr>
          <w:rFonts w:ascii="Times New Roman" w:hAnsi="Times New Roman" w:cs="Times New Roman"/>
          <w:sz w:val="24"/>
          <w:szCs w:val="24"/>
          <w:lang w:val="pl-PL"/>
        </w:rPr>
        <w:t>Przestrzeganie</w:t>
      </w:r>
      <w:r w:rsidR="0096220F" w:rsidRPr="0096220F">
        <w:rPr>
          <w:rFonts w:ascii="Times New Roman" w:hAnsi="Times New Roman" w:cs="Times New Roman"/>
          <w:sz w:val="24"/>
          <w:szCs w:val="24"/>
          <w:lang w:val="pl-PL"/>
        </w:rPr>
        <w:t xml:space="preserve"> ustaleń KPA w zakresie prowadzonych </w:t>
      </w:r>
      <w:r w:rsidRPr="0096220F">
        <w:rPr>
          <w:rFonts w:ascii="Times New Roman" w:hAnsi="Times New Roman" w:cs="Times New Roman"/>
          <w:sz w:val="24"/>
          <w:szCs w:val="24"/>
          <w:lang w:val="pl-PL"/>
        </w:rPr>
        <w:t>postępowań</w:t>
      </w:r>
      <w:r w:rsidR="0096220F" w:rsidRPr="0096220F">
        <w:rPr>
          <w:rFonts w:ascii="Times New Roman" w:hAnsi="Times New Roman" w:cs="Times New Roman"/>
          <w:sz w:val="24"/>
          <w:szCs w:val="24"/>
          <w:lang w:val="pl-PL"/>
        </w:rPr>
        <w:t xml:space="preserve"> związanych 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>z</w:t>
      </w:r>
      <w:r w:rsidR="0096220F" w:rsidRPr="0096220F">
        <w:rPr>
          <w:rFonts w:ascii="Times New Roman" w:hAnsi="Times New Roman" w:cs="Times New Roman"/>
          <w:sz w:val="24"/>
          <w:szCs w:val="24"/>
          <w:lang w:val="pl-PL"/>
        </w:rPr>
        <w:t xml:space="preserve"> nakładaniem </w:t>
      </w:r>
      <w:r>
        <w:rPr>
          <w:rFonts w:ascii="Times New Roman" w:hAnsi="Times New Roman" w:cs="Times New Roman"/>
          <w:sz w:val="24"/>
          <w:szCs w:val="24"/>
          <w:lang w:val="pl-PL"/>
        </w:rPr>
        <w:t>i</w:t>
      </w:r>
      <w:r w:rsidR="0096220F" w:rsidRPr="0096220F">
        <w:rPr>
          <w:rFonts w:ascii="Times New Roman" w:hAnsi="Times New Roman" w:cs="Times New Roman"/>
          <w:sz w:val="24"/>
          <w:szCs w:val="24"/>
          <w:lang w:val="pl-PL"/>
        </w:rPr>
        <w:t xml:space="preserve"> egzekwowaniem świadczeń</w:t>
      </w:r>
      <w:r w:rsidR="0096220F" w:rsidRPr="0096220F">
        <w:rPr>
          <w:sz w:val="24"/>
          <w:szCs w:val="24"/>
          <w:lang w:val="pl-PL"/>
        </w:rPr>
        <w:t>.</w:t>
      </w:r>
    </w:p>
    <w:p w:rsidR="00040646" w:rsidRPr="00040646" w:rsidRDefault="00040646" w:rsidP="00040646">
      <w:pPr>
        <w:spacing w:before="100" w:beforeAutospacing="1" w:after="100" w:afterAutospacing="1" w:line="360" w:lineRule="auto"/>
        <w:jc w:val="both"/>
      </w:pPr>
      <w:r w:rsidRPr="00040646">
        <w:rPr>
          <w:b/>
        </w:rPr>
        <w:t>§ 4.</w:t>
      </w:r>
      <w:r w:rsidRPr="00040646">
        <w:t xml:space="preserve"> Szczegółowe kierunki działania w zakresie zadań dotyczących podsystemu kierowania, są następujące:</w:t>
      </w:r>
    </w:p>
    <w:p w:rsidR="00040646" w:rsidRPr="00040646" w:rsidRDefault="00040646" w:rsidP="00040646">
      <w:pPr>
        <w:numPr>
          <w:ilvl w:val="0"/>
          <w:numId w:val="4"/>
        </w:numPr>
        <w:spacing w:before="100" w:beforeAutospacing="1" w:after="100" w:afterAutospacing="1" w:line="360" w:lineRule="auto"/>
        <w:jc w:val="both"/>
      </w:pPr>
      <w:r w:rsidRPr="00040646">
        <w:t xml:space="preserve">doskonalenie przedsięwzięć w zakresie przygotowania </w:t>
      </w:r>
      <w:r w:rsidR="00667824">
        <w:t xml:space="preserve">Burmistrza Miasta Stoczek Łukowski </w:t>
      </w:r>
      <w:r w:rsidRPr="00040646">
        <w:t>i urzędu do funkcjonowania w warunkach zewnętrznego zagrożenia bezpieczeństwa państwa i w czasie wojny.</w:t>
      </w:r>
    </w:p>
    <w:p w:rsidR="00040646" w:rsidRPr="00040646" w:rsidRDefault="00040646" w:rsidP="00040646">
      <w:pPr>
        <w:numPr>
          <w:ilvl w:val="0"/>
          <w:numId w:val="4"/>
        </w:numPr>
        <w:spacing w:line="360" w:lineRule="auto"/>
        <w:jc w:val="both"/>
      </w:pPr>
      <w:r w:rsidRPr="00040646">
        <w:lastRenderedPageBreak/>
        <w:t>posiadanie aktualnych i przystosowanych do warunków funkcjonowania urzędu dokumentów wspomagających kierowanie:</w:t>
      </w:r>
    </w:p>
    <w:p w:rsidR="00040646" w:rsidRPr="00040646" w:rsidRDefault="00040646" w:rsidP="00040646">
      <w:pPr>
        <w:numPr>
          <w:ilvl w:val="1"/>
          <w:numId w:val="10"/>
        </w:numPr>
        <w:spacing w:line="360" w:lineRule="auto"/>
        <w:jc w:val="both"/>
      </w:pPr>
      <w:r w:rsidRPr="00040646">
        <w:t xml:space="preserve">instrukcji i regulaminu pracy na stanowisku kierowania, </w:t>
      </w:r>
    </w:p>
    <w:p w:rsidR="00040646" w:rsidRPr="00040646" w:rsidRDefault="00040646" w:rsidP="00040646">
      <w:pPr>
        <w:numPr>
          <w:ilvl w:val="1"/>
          <w:numId w:val="10"/>
        </w:numPr>
        <w:spacing w:before="100" w:beforeAutospacing="1" w:after="100" w:afterAutospacing="1" w:line="360" w:lineRule="auto"/>
        <w:jc w:val="both"/>
      </w:pPr>
      <w:r w:rsidRPr="00040646">
        <w:t>dokumentacji organizacji przemieszczenia i zapewnienia funkcjonowania                               na stanowiskach kierowania (głównym stanowisku kierowania, zapasowym miejscu pracy),</w:t>
      </w:r>
    </w:p>
    <w:p w:rsidR="00040646" w:rsidRPr="00040646" w:rsidRDefault="00040646" w:rsidP="00040646">
      <w:pPr>
        <w:numPr>
          <w:ilvl w:val="1"/>
          <w:numId w:val="10"/>
        </w:numPr>
        <w:spacing w:before="100" w:beforeAutospacing="1" w:after="100" w:afterAutospacing="1" w:line="360" w:lineRule="auto"/>
        <w:jc w:val="both"/>
      </w:pPr>
      <w:r w:rsidRPr="00040646">
        <w:t xml:space="preserve">dokumentacji stałego dyżuru, </w:t>
      </w:r>
    </w:p>
    <w:p w:rsidR="00040646" w:rsidRPr="00040646" w:rsidRDefault="00040646" w:rsidP="00040646">
      <w:pPr>
        <w:numPr>
          <w:ilvl w:val="1"/>
          <w:numId w:val="10"/>
        </w:numPr>
        <w:spacing w:before="100" w:beforeAutospacing="1" w:after="100" w:afterAutospacing="1" w:line="360" w:lineRule="auto"/>
        <w:jc w:val="both"/>
      </w:pPr>
      <w:r w:rsidRPr="00040646">
        <w:t xml:space="preserve">zestawienia świadczeń osobistych i rzeczowych przewidzianych do realizacji w razie ogłoszenia mobilizacji i w czasie wojny do zabezpieczenia funkcjonowania </w:t>
      </w:r>
      <w:r w:rsidR="00667824">
        <w:t>Burmistrza Miasta Stoczek Łukowski</w:t>
      </w:r>
      <w:r w:rsidR="007A7467" w:rsidRPr="00040646">
        <w:t xml:space="preserve"> </w:t>
      </w:r>
      <w:r w:rsidRPr="00040646">
        <w:t>na stanowisku kierowania.</w:t>
      </w:r>
    </w:p>
    <w:p w:rsidR="00040646" w:rsidRPr="00040646" w:rsidRDefault="00040646" w:rsidP="00040646">
      <w:pPr>
        <w:numPr>
          <w:ilvl w:val="0"/>
          <w:numId w:val="4"/>
        </w:numPr>
        <w:spacing w:before="100" w:beforeAutospacing="1" w:after="100" w:afterAutospacing="1" w:line="360" w:lineRule="auto"/>
        <w:jc w:val="both"/>
      </w:pPr>
      <w:r w:rsidRPr="00040646">
        <w:t xml:space="preserve">dokonanie identyfikacji zadań obronnych wynikających z obowiązujących aktów prawnych oraz ujęcie ich treści w regulaminie organizacyjnym Urzędu </w:t>
      </w:r>
      <w:r w:rsidR="00667824">
        <w:t>Miasta Stoczek Łukowski</w:t>
      </w:r>
      <w:r w:rsidRPr="00040646">
        <w:t xml:space="preserve"> i w obowiązkach pracowników realizujących zadania obronne,</w:t>
      </w:r>
    </w:p>
    <w:p w:rsidR="00040646" w:rsidRPr="00040646" w:rsidRDefault="00040646" w:rsidP="00040646">
      <w:pPr>
        <w:numPr>
          <w:ilvl w:val="0"/>
          <w:numId w:val="4"/>
        </w:numPr>
        <w:tabs>
          <w:tab w:val="left" w:pos="360"/>
        </w:tabs>
        <w:spacing w:before="100" w:beforeAutospacing="1" w:after="100" w:afterAutospacing="1" w:line="360" w:lineRule="auto"/>
        <w:jc w:val="both"/>
      </w:pPr>
      <w:r w:rsidRPr="00040646">
        <w:t xml:space="preserve">kontynuowanie działań w zakresie modernizacji i utrzymania głównego stanowiska kierowania </w:t>
      </w:r>
      <w:r w:rsidR="00667824">
        <w:t>Burmistrza Miasta Stoczek Łukowski</w:t>
      </w:r>
      <w:r w:rsidR="007A7467" w:rsidRPr="00040646">
        <w:t xml:space="preserve"> </w:t>
      </w:r>
      <w:r w:rsidRPr="00040646">
        <w:t>w stałej siedzibie urzędu oraz zapasowym miejscu pracy,</w:t>
      </w:r>
    </w:p>
    <w:p w:rsidR="00040646" w:rsidRPr="00040646" w:rsidRDefault="00040646" w:rsidP="00040646">
      <w:pPr>
        <w:numPr>
          <w:ilvl w:val="0"/>
          <w:numId w:val="4"/>
        </w:numPr>
        <w:tabs>
          <w:tab w:val="left" w:pos="360"/>
        </w:tabs>
        <w:spacing w:before="100" w:beforeAutospacing="1" w:after="100" w:afterAutospacing="1" w:line="360" w:lineRule="auto"/>
        <w:jc w:val="both"/>
      </w:pPr>
      <w:r w:rsidRPr="00040646">
        <w:t>aktualizacja planu ochrony stanowiska kierowania oraz zapasowego miejsca pracy.</w:t>
      </w:r>
    </w:p>
    <w:p w:rsidR="00040646" w:rsidRPr="00040646" w:rsidRDefault="00040646" w:rsidP="00040646">
      <w:pPr>
        <w:numPr>
          <w:ilvl w:val="0"/>
          <w:numId w:val="4"/>
        </w:numPr>
        <w:spacing w:before="100" w:beforeAutospacing="1" w:after="100" w:afterAutospacing="1" w:line="360" w:lineRule="auto"/>
        <w:jc w:val="both"/>
      </w:pPr>
      <w:r w:rsidRPr="00040646">
        <w:t>doskonalenie systemu łączności przewodowej i bezprzewodowej w celu zapewnienia sprawnego obiegu informacji pomiędzy stanowiskiem kierowania a innymi podległymi, podporządkowanymi i nadzorowanymi jednostkami organizacyjnymi oraz organami administracji rządowej i samorządowej,</w:t>
      </w:r>
    </w:p>
    <w:p w:rsidR="00040646" w:rsidRPr="00040646" w:rsidRDefault="00040646" w:rsidP="00040646">
      <w:pPr>
        <w:numPr>
          <w:ilvl w:val="0"/>
          <w:numId w:val="4"/>
        </w:numPr>
        <w:spacing w:before="100" w:beforeAutospacing="1" w:after="100" w:afterAutospacing="1" w:line="360" w:lineRule="auto"/>
        <w:jc w:val="both"/>
      </w:pPr>
      <w:r w:rsidRPr="00040646">
        <w:t xml:space="preserve">szkolenie obsady stałego dyżuru w zakresie realizacji zadań na potrzeby podwyższania gotowości obronnej państwa. </w:t>
      </w:r>
    </w:p>
    <w:p w:rsidR="00040646" w:rsidRPr="00040646" w:rsidRDefault="00040646" w:rsidP="00040646">
      <w:pPr>
        <w:spacing w:before="100" w:beforeAutospacing="1" w:after="100" w:afterAutospacing="1" w:line="360" w:lineRule="auto"/>
        <w:jc w:val="both"/>
      </w:pPr>
      <w:r w:rsidRPr="00040646">
        <w:rPr>
          <w:b/>
        </w:rPr>
        <w:t>§ 5.</w:t>
      </w:r>
      <w:r w:rsidRPr="00040646">
        <w:t xml:space="preserve"> Szczegółowe kierunki działania w zakresie zadań obronnych ogniw ochrony państwa:</w:t>
      </w:r>
    </w:p>
    <w:p w:rsidR="00040646" w:rsidRPr="00040646" w:rsidRDefault="00040646" w:rsidP="00040646">
      <w:pPr>
        <w:numPr>
          <w:ilvl w:val="0"/>
          <w:numId w:val="5"/>
        </w:numPr>
        <w:spacing w:before="100" w:beforeAutospacing="1" w:after="100" w:afterAutospacing="1" w:line="360" w:lineRule="auto"/>
        <w:jc w:val="both"/>
      </w:pPr>
      <w:r w:rsidRPr="00040646">
        <w:t>realizowanie zadań związanych z zapewnieniem bezpieczeństwa i porządku publicznego,</w:t>
      </w:r>
    </w:p>
    <w:p w:rsidR="00040646" w:rsidRPr="00040646" w:rsidRDefault="00040646" w:rsidP="00040646">
      <w:pPr>
        <w:numPr>
          <w:ilvl w:val="0"/>
          <w:numId w:val="5"/>
        </w:numPr>
        <w:spacing w:before="100" w:beforeAutospacing="1" w:after="100" w:afterAutospacing="1" w:line="360" w:lineRule="auto"/>
        <w:jc w:val="both"/>
      </w:pPr>
      <w:r w:rsidRPr="00040646">
        <w:t>prowadzenie rozpoznawania i przeciwdziałania zagrożeniom godzącym                                       w bezpieczeństwo i obronność państwa w tym m.in. w zakresie terroryzmu,</w:t>
      </w:r>
    </w:p>
    <w:p w:rsidR="00040646" w:rsidRPr="00040646" w:rsidRDefault="00040646" w:rsidP="00040646">
      <w:pPr>
        <w:numPr>
          <w:ilvl w:val="0"/>
          <w:numId w:val="5"/>
        </w:numPr>
        <w:spacing w:before="100" w:beforeAutospacing="1" w:after="100" w:afterAutospacing="1" w:line="360" w:lineRule="auto"/>
        <w:jc w:val="both"/>
      </w:pPr>
      <w:r w:rsidRPr="00040646">
        <w:t xml:space="preserve">kontynuowanie przedsięwzięć związanych z zapewnieniem warunków bezpiecznego funkcjonowania struktur państwa w tym ochrony ludności i majątku narodowego przed skutkami działań zbrojnych i innych oddziaływań kryzysowych min.: terrorystycznych </w:t>
      </w:r>
      <w:r w:rsidRPr="00040646">
        <w:br/>
        <w:t>i wojennych na administrowanym terenie.</w:t>
      </w:r>
    </w:p>
    <w:p w:rsidR="00040646" w:rsidRPr="00040646" w:rsidRDefault="00040646" w:rsidP="00040646">
      <w:pPr>
        <w:spacing w:line="360" w:lineRule="auto"/>
        <w:jc w:val="both"/>
      </w:pPr>
      <w:r w:rsidRPr="00040646">
        <w:rPr>
          <w:b/>
        </w:rPr>
        <w:t xml:space="preserve">§ 6. </w:t>
      </w:r>
      <w:r w:rsidRPr="00040646">
        <w:t>Szczegółowe kierunki działania w zakresie szkolenia obronnego, są następujące:</w:t>
      </w:r>
    </w:p>
    <w:p w:rsidR="00040646" w:rsidRPr="00040646" w:rsidRDefault="00040646" w:rsidP="00040646">
      <w:pPr>
        <w:numPr>
          <w:ilvl w:val="0"/>
          <w:numId w:val="7"/>
        </w:numPr>
        <w:spacing w:line="360" w:lineRule="auto"/>
        <w:ind w:left="357" w:hanging="357"/>
        <w:jc w:val="both"/>
      </w:pPr>
      <w:r w:rsidRPr="00040646">
        <w:t xml:space="preserve">opracowanie oraz uzgodnienie z wojewodą „Planu szkolenia obronnego </w:t>
      </w:r>
      <w:r w:rsidR="00667824">
        <w:t>Miasta Stoczek Łukowski</w:t>
      </w:r>
      <w:r w:rsidR="007A7467" w:rsidRPr="00040646">
        <w:t xml:space="preserve"> </w:t>
      </w:r>
      <w:r w:rsidR="007A7467">
        <w:t>n</w:t>
      </w:r>
      <w:r w:rsidRPr="00040646">
        <w:t>a 201</w:t>
      </w:r>
      <w:r w:rsidR="00690E9A">
        <w:t>9</w:t>
      </w:r>
      <w:r w:rsidRPr="00040646">
        <w:t xml:space="preserve"> rok”,</w:t>
      </w:r>
    </w:p>
    <w:p w:rsidR="00040646" w:rsidRPr="00040646" w:rsidRDefault="00040646" w:rsidP="00040646">
      <w:pPr>
        <w:numPr>
          <w:ilvl w:val="0"/>
          <w:numId w:val="7"/>
        </w:numPr>
        <w:spacing w:line="360" w:lineRule="auto"/>
        <w:ind w:left="357" w:hanging="357"/>
        <w:jc w:val="both"/>
      </w:pPr>
      <w:r w:rsidRPr="00040646">
        <w:lastRenderedPageBreak/>
        <w:t>opracowanie programu szkolenia obronnego na lata 2019</w:t>
      </w:r>
      <w:r w:rsidR="00667824">
        <w:t xml:space="preserve"> – </w:t>
      </w:r>
      <w:r w:rsidRPr="00040646">
        <w:t>2021,</w:t>
      </w:r>
    </w:p>
    <w:p w:rsidR="00040646" w:rsidRPr="00040646" w:rsidRDefault="00040646" w:rsidP="00040646">
      <w:pPr>
        <w:numPr>
          <w:ilvl w:val="0"/>
          <w:numId w:val="7"/>
        </w:numPr>
        <w:spacing w:before="100" w:beforeAutospacing="1" w:after="100" w:afterAutospacing="1" w:line="360" w:lineRule="auto"/>
        <w:jc w:val="both"/>
      </w:pPr>
      <w:r w:rsidRPr="00040646">
        <w:t xml:space="preserve">Przeprowadzenie ćwiczeń (treningów i gier) zgodnie z wytycznymi Wojewody do szkolenia obronnego realizowanego przez Marszałka Województwa Lubelskiego, starostów, wójtów (prezydentów miast, burmistrzów) w województwie lubelskim </w:t>
      </w:r>
      <w:r w:rsidR="00667824">
        <w:t xml:space="preserve">                      </w:t>
      </w:r>
      <w:r w:rsidRPr="00040646">
        <w:t>w 201</w:t>
      </w:r>
      <w:r w:rsidR="00690E9A">
        <w:t>9</w:t>
      </w:r>
      <w:r w:rsidRPr="00040646">
        <w:t xml:space="preserve"> roku oraz Programem szkolenia obronnego województwa lubelskiego na lata 201</w:t>
      </w:r>
      <w:r w:rsidR="00690E9A">
        <w:t>9</w:t>
      </w:r>
      <w:r w:rsidR="00667824">
        <w:t xml:space="preserve"> – </w:t>
      </w:r>
      <w:r w:rsidRPr="00040646">
        <w:t>202</w:t>
      </w:r>
      <w:r w:rsidR="00690E9A">
        <w:t>4</w:t>
      </w:r>
      <w:r w:rsidR="00667824">
        <w:t xml:space="preserve"> </w:t>
      </w:r>
      <w:r w:rsidRPr="00040646">
        <w:t xml:space="preserve">i Programem szkolenia obronnego </w:t>
      </w:r>
      <w:r w:rsidR="00667824">
        <w:t>Miasta Stoczek Łukowski</w:t>
      </w:r>
      <w:r w:rsidR="007A7467" w:rsidRPr="00040646">
        <w:t xml:space="preserve"> </w:t>
      </w:r>
      <w:r w:rsidRPr="00040646">
        <w:t>na lata 201</w:t>
      </w:r>
      <w:r w:rsidR="00690E9A">
        <w:t>9</w:t>
      </w:r>
      <w:r w:rsidR="00667824">
        <w:t xml:space="preserve"> </w:t>
      </w:r>
      <w:r w:rsidR="00690E9A">
        <w:t>-2021</w:t>
      </w:r>
      <w:r w:rsidRPr="00040646">
        <w:t xml:space="preserve">, Planem szkolenia obronnego </w:t>
      </w:r>
      <w:r w:rsidR="00667824">
        <w:t>Miasta Stoczek Łukowski</w:t>
      </w:r>
      <w:r w:rsidRPr="00040646">
        <w:t xml:space="preserve"> na 201</w:t>
      </w:r>
      <w:r w:rsidR="00690E9A">
        <w:t>9</w:t>
      </w:r>
      <w:r w:rsidRPr="00040646">
        <w:t xml:space="preserve"> rok,</w:t>
      </w:r>
    </w:p>
    <w:p w:rsidR="00040646" w:rsidRPr="00040646" w:rsidRDefault="00040646" w:rsidP="00040646">
      <w:pPr>
        <w:numPr>
          <w:ilvl w:val="0"/>
          <w:numId w:val="7"/>
        </w:numPr>
        <w:spacing w:before="100" w:beforeAutospacing="1" w:after="100" w:afterAutospacing="1" w:line="360" w:lineRule="auto"/>
        <w:jc w:val="both"/>
      </w:pPr>
      <w:r w:rsidRPr="00040646">
        <w:t>Sporządzenie rocznego sprawozdania z działalności szkoleniowej.</w:t>
      </w:r>
    </w:p>
    <w:p w:rsidR="00040646" w:rsidRPr="00040646" w:rsidRDefault="00040646" w:rsidP="00040646">
      <w:pPr>
        <w:spacing w:before="100" w:beforeAutospacing="1" w:after="100" w:afterAutospacing="1" w:line="360" w:lineRule="auto"/>
        <w:jc w:val="both"/>
      </w:pPr>
      <w:r w:rsidRPr="00040646">
        <w:rPr>
          <w:b/>
        </w:rPr>
        <w:t xml:space="preserve">§ 7. </w:t>
      </w:r>
      <w:r w:rsidRPr="00040646">
        <w:t xml:space="preserve">Szczegółowe kierunki działania w zakresie działalności organizacyjnej, nadzoru i kontroli oraz sprawozdawczości, są następujące: </w:t>
      </w:r>
    </w:p>
    <w:p w:rsidR="00040646" w:rsidRPr="00040646" w:rsidRDefault="00040646" w:rsidP="00040646">
      <w:pPr>
        <w:numPr>
          <w:ilvl w:val="0"/>
          <w:numId w:val="8"/>
        </w:numPr>
        <w:spacing w:line="360" w:lineRule="auto"/>
        <w:ind w:hanging="357"/>
        <w:jc w:val="both"/>
      </w:pPr>
      <w:r w:rsidRPr="00040646">
        <w:t>opracowanie zarządzenia w sprawie  realizacji zadań w ramach powszechnego obowiązku obrony w 201</w:t>
      </w:r>
      <w:r w:rsidR="000F31A1">
        <w:t>9</w:t>
      </w:r>
      <w:r w:rsidRPr="00040646">
        <w:t xml:space="preserve"> r. (wytycznych, ustaleń, kalendarzowego planu działania) oraz planu kontroli wykonywania zadań obronnych;</w:t>
      </w:r>
    </w:p>
    <w:p w:rsidR="00040646" w:rsidRPr="00040646" w:rsidRDefault="00040646" w:rsidP="00040646">
      <w:pPr>
        <w:numPr>
          <w:ilvl w:val="0"/>
          <w:numId w:val="8"/>
        </w:numPr>
        <w:spacing w:line="360" w:lineRule="auto"/>
        <w:ind w:hanging="357"/>
        <w:jc w:val="both"/>
      </w:pPr>
      <w:r w:rsidRPr="00040646">
        <w:t>Sporządzenie i przesłanie wojewodzie za pośrednictwem dyrektora Wydziału Bezpieczeństwa i Zarządzania Kryzysowego Lubelskiego Urzędu Wojewódzkiego</w:t>
      </w:r>
      <w:r w:rsidRPr="00040646">
        <w:br/>
        <w:t>w Lublinie:</w:t>
      </w:r>
    </w:p>
    <w:p w:rsidR="00040646" w:rsidRPr="00040646" w:rsidRDefault="00040646" w:rsidP="00040646">
      <w:pPr>
        <w:numPr>
          <w:ilvl w:val="1"/>
          <w:numId w:val="9"/>
        </w:numPr>
        <w:spacing w:line="360" w:lineRule="auto"/>
        <w:jc w:val="both"/>
      </w:pPr>
      <w:r w:rsidRPr="00040646">
        <w:t>danych do Narodowego Kwestionariusza Pozamilitarnych Przygotowań Obronnych (NKPPO-16) – NBM 06110</w:t>
      </w:r>
      <w:r w:rsidR="00667824">
        <w:t>2</w:t>
      </w:r>
      <w:r w:rsidRPr="00040646">
        <w:t>;</w:t>
      </w:r>
    </w:p>
    <w:p w:rsidR="00040646" w:rsidRPr="00040646" w:rsidRDefault="00040646" w:rsidP="00040646">
      <w:pPr>
        <w:numPr>
          <w:ilvl w:val="1"/>
          <w:numId w:val="9"/>
        </w:numPr>
        <w:spacing w:before="100" w:beforeAutospacing="1" w:after="100" w:afterAutospacing="1" w:line="360" w:lineRule="auto"/>
        <w:jc w:val="both"/>
      </w:pPr>
      <w:r w:rsidRPr="00040646">
        <w:t xml:space="preserve">zestawienia świadczeń osobistych przewidzianych do realizacji na terenie </w:t>
      </w:r>
      <w:r w:rsidR="00667824">
        <w:t>Miasta Stoczek Łukowski</w:t>
      </w:r>
      <w:r w:rsidR="007A7467" w:rsidRPr="00040646">
        <w:t xml:space="preserve"> </w:t>
      </w:r>
      <w:r w:rsidRPr="00040646">
        <w:t>w 201</w:t>
      </w:r>
      <w:r w:rsidR="000F31A1">
        <w:t>9</w:t>
      </w:r>
      <w:r w:rsidRPr="00040646">
        <w:t xml:space="preserve"> roku;</w:t>
      </w:r>
    </w:p>
    <w:p w:rsidR="00040646" w:rsidRPr="00040646" w:rsidRDefault="00040646" w:rsidP="00040646">
      <w:pPr>
        <w:numPr>
          <w:ilvl w:val="1"/>
          <w:numId w:val="9"/>
        </w:numPr>
        <w:spacing w:line="360" w:lineRule="auto"/>
        <w:jc w:val="both"/>
      </w:pPr>
      <w:r w:rsidRPr="00040646">
        <w:t xml:space="preserve">zestawienia świadczeń rzeczowych przewidzianych do realizacji na terenie </w:t>
      </w:r>
      <w:r w:rsidR="00667824">
        <w:t>Miasta Stoczek Łukowski w 2019 roku</w:t>
      </w:r>
      <w:r w:rsidRPr="00040646">
        <w:t>;</w:t>
      </w:r>
    </w:p>
    <w:p w:rsidR="00040646" w:rsidRPr="00040646" w:rsidRDefault="00040646" w:rsidP="00040646">
      <w:pPr>
        <w:numPr>
          <w:ilvl w:val="1"/>
          <w:numId w:val="9"/>
        </w:numPr>
        <w:spacing w:line="360" w:lineRule="auto"/>
        <w:jc w:val="both"/>
      </w:pPr>
      <w:r w:rsidRPr="00040646">
        <w:t>sprawozdania z przeprowadzonych kontroli realizacji zadań o</w:t>
      </w:r>
      <w:r w:rsidR="000F31A1">
        <w:t>bronnych przeprowadzonych w 2018</w:t>
      </w:r>
      <w:r w:rsidR="00667824">
        <w:t xml:space="preserve"> </w:t>
      </w:r>
      <w:r w:rsidRPr="00040646">
        <w:t>r</w:t>
      </w:r>
      <w:r w:rsidR="00667824">
        <w:t>oku</w:t>
      </w:r>
      <w:r w:rsidRPr="00040646">
        <w:t>;</w:t>
      </w:r>
    </w:p>
    <w:p w:rsidR="00040646" w:rsidRPr="00040646" w:rsidRDefault="00040646" w:rsidP="00040646">
      <w:pPr>
        <w:numPr>
          <w:ilvl w:val="1"/>
          <w:numId w:val="9"/>
        </w:numPr>
        <w:spacing w:before="100" w:beforeAutospacing="1" w:line="360" w:lineRule="auto"/>
        <w:jc w:val="both"/>
      </w:pPr>
      <w:r w:rsidRPr="00040646">
        <w:t xml:space="preserve">sprawozdania z realizacji zadań związanych z doręczaniem kart powołania w trybie akcji kurierskiej na terenie </w:t>
      </w:r>
      <w:r w:rsidR="00667824">
        <w:t>miasta</w:t>
      </w:r>
      <w:r w:rsidRPr="00040646">
        <w:t xml:space="preserve"> za rok 201</w:t>
      </w:r>
      <w:r w:rsidR="000F31A1">
        <w:t>8</w:t>
      </w:r>
      <w:r w:rsidR="00667824">
        <w:t xml:space="preserve"> rok</w:t>
      </w:r>
      <w:r w:rsidRPr="00040646">
        <w:t>;</w:t>
      </w:r>
    </w:p>
    <w:p w:rsidR="00040646" w:rsidRPr="00040646" w:rsidRDefault="00040646" w:rsidP="00040646">
      <w:pPr>
        <w:pStyle w:val="Akapitzlist"/>
        <w:numPr>
          <w:ilvl w:val="0"/>
          <w:numId w:val="8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467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Prowadzenie kontroli problemowych</w:t>
      </w:r>
      <w:r w:rsidRPr="0004064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40646" w:rsidRPr="00040646" w:rsidRDefault="00040646" w:rsidP="00040646">
      <w:pPr>
        <w:spacing w:before="100" w:beforeAutospacing="1" w:after="100" w:afterAutospacing="1" w:line="360" w:lineRule="auto"/>
        <w:jc w:val="both"/>
      </w:pPr>
      <w:r w:rsidRPr="00040646">
        <w:rPr>
          <w:b/>
        </w:rPr>
        <w:t>§ 8</w:t>
      </w:r>
      <w:r w:rsidRPr="00040646">
        <w:t>. Szczegółowe kierunki działania w zakresie bezpieczeństwa wykonywania zadań obronnych:</w:t>
      </w:r>
    </w:p>
    <w:p w:rsidR="00040646" w:rsidRPr="00040646" w:rsidRDefault="00040646" w:rsidP="00040646">
      <w:pPr>
        <w:numPr>
          <w:ilvl w:val="3"/>
          <w:numId w:val="3"/>
        </w:numPr>
        <w:spacing w:before="100" w:beforeAutospacing="1" w:after="100" w:afterAutospacing="1" w:line="360" w:lineRule="auto"/>
        <w:jc w:val="both"/>
      </w:pPr>
      <w:r w:rsidRPr="00040646">
        <w:t xml:space="preserve">Przedsięwzięcia planistyczne w zakresie aktualizacji planu operacyjnego, w tym uzgadnianie jego elementów składowych, zawieranie stosownych porozumień oraz inne czynności  mają charakter niejawny, zgodnie z ustawą z dnia 5 sierpnia 2010r. </w:t>
      </w:r>
      <w:r w:rsidRPr="00040646">
        <w:br/>
        <w:t>o ochronie informacji niejawnych (Dz. U. z 201</w:t>
      </w:r>
      <w:r w:rsidR="000F31A1">
        <w:t>8</w:t>
      </w:r>
      <w:r w:rsidRPr="00040646">
        <w:t xml:space="preserve">, poz. </w:t>
      </w:r>
      <w:r w:rsidR="000F31A1">
        <w:t>412 ze zm.</w:t>
      </w:r>
      <w:r w:rsidRPr="00040646">
        <w:t>).</w:t>
      </w:r>
    </w:p>
    <w:p w:rsidR="00040646" w:rsidRPr="00040646" w:rsidRDefault="00040646" w:rsidP="00040646">
      <w:pPr>
        <w:numPr>
          <w:ilvl w:val="3"/>
          <w:numId w:val="3"/>
        </w:numPr>
        <w:spacing w:before="100" w:beforeAutospacing="1" w:after="100" w:afterAutospacing="1" w:line="360" w:lineRule="auto"/>
        <w:jc w:val="both"/>
      </w:pPr>
      <w:r w:rsidRPr="00040646">
        <w:lastRenderedPageBreak/>
        <w:t>Na potrzeby procesu aktualizacji planu operacyjnego oraz jego uzgadniania i zawierania stosownych porozumień, posiadać infrastrukturę techniczną do opracowania dokumentów niejawnych, wyznaczyć osoby posiadające stosowne poświadczenia bezpieczeństwa odpowiedzialne za opracowanie planu operacyjnego, zapewnić im właściwe warunki,  w tym lokalowe, umożliwiające pracę z dokumentami niejawnymi.</w:t>
      </w:r>
    </w:p>
    <w:p w:rsidR="00040646" w:rsidRPr="00040646" w:rsidRDefault="00040646" w:rsidP="00040646">
      <w:pPr>
        <w:numPr>
          <w:ilvl w:val="3"/>
          <w:numId w:val="3"/>
        </w:numPr>
        <w:spacing w:before="100" w:beforeAutospacing="1" w:after="100" w:afterAutospacing="1" w:line="360" w:lineRule="auto"/>
        <w:jc w:val="both"/>
      </w:pPr>
      <w:r w:rsidRPr="00040646">
        <w:t xml:space="preserve">W  przypadku nie posiadania sprzętu komputerowego dopuszczonego przez właściwą jednostkę organizacyjną Agencji Bezpieczeństwa Wewnętrznego do wykonywania dokumentów niejawnych o odpowiedniej klauzuli, dokumenty niejawne powinny być sporządzone na maszynie do pisania odpowiedniego typu lub odręcznie w trybie i na zasadach określonych w przepisach dotyczących ochrony informacji </w:t>
      </w:r>
      <w:r w:rsidRPr="00040646">
        <w:rPr>
          <w:color w:val="FFFFFF"/>
        </w:rPr>
        <w:t>_</w:t>
      </w:r>
      <w:r w:rsidRPr="00040646">
        <w:t>niejawnych.</w:t>
      </w:r>
    </w:p>
    <w:p w:rsidR="00040646" w:rsidRPr="00040646" w:rsidRDefault="00040646" w:rsidP="00040646">
      <w:pPr>
        <w:spacing w:line="360" w:lineRule="auto"/>
      </w:pPr>
    </w:p>
    <w:p w:rsidR="00040646" w:rsidRPr="00040646" w:rsidRDefault="00040646" w:rsidP="00040646">
      <w:pPr>
        <w:spacing w:line="360" w:lineRule="auto"/>
      </w:pPr>
    </w:p>
    <w:p w:rsidR="00040646" w:rsidRPr="00040646" w:rsidRDefault="00040646" w:rsidP="00040646">
      <w:pPr>
        <w:spacing w:line="360" w:lineRule="auto"/>
      </w:pPr>
    </w:p>
    <w:p w:rsidR="00040646" w:rsidRPr="00040646" w:rsidRDefault="00040646" w:rsidP="00040646">
      <w:pPr>
        <w:spacing w:line="360" w:lineRule="auto"/>
      </w:pPr>
    </w:p>
    <w:p w:rsidR="00040646" w:rsidRPr="00040646" w:rsidRDefault="00040646" w:rsidP="00040646">
      <w:pPr>
        <w:spacing w:line="360" w:lineRule="auto"/>
      </w:pPr>
    </w:p>
    <w:p w:rsidR="00040646" w:rsidRPr="00040646" w:rsidRDefault="00040646" w:rsidP="00040646">
      <w:pPr>
        <w:spacing w:line="360" w:lineRule="auto"/>
      </w:pPr>
      <w:bookmarkStart w:id="0" w:name="_GoBack"/>
      <w:bookmarkEnd w:id="0"/>
    </w:p>
    <w:sectPr w:rsidR="00040646" w:rsidRPr="00040646" w:rsidSect="0065665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563" w:rsidRDefault="00D84563" w:rsidP="00AE6076">
      <w:r>
        <w:separator/>
      </w:r>
    </w:p>
  </w:endnote>
  <w:endnote w:type="continuationSeparator" w:id="0">
    <w:p w:rsidR="00D84563" w:rsidRDefault="00D84563" w:rsidP="00AE6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563" w:rsidRDefault="00D84563" w:rsidP="00AE6076">
      <w:r>
        <w:separator/>
      </w:r>
    </w:p>
  </w:footnote>
  <w:footnote w:type="continuationSeparator" w:id="0">
    <w:p w:rsidR="00D84563" w:rsidRDefault="00D84563" w:rsidP="00AE6076">
      <w:r>
        <w:continuationSeparator/>
      </w:r>
    </w:p>
  </w:footnote>
  <w:footnote w:id="1">
    <w:p w:rsidR="00040646" w:rsidRDefault="00040646" w:rsidP="00040646">
      <w:pPr>
        <w:pStyle w:val="Tekstprzypisudolnego"/>
      </w:pPr>
      <w:r>
        <w:rPr>
          <w:rStyle w:val="Odwoanieprzypisudolnego"/>
          <w:rFonts w:eastAsiaTheme="majorEastAsia"/>
        </w:rPr>
        <w:footnoteRef/>
      </w:r>
      <w:r>
        <w:t xml:space="preserve"> uchwała Nr 67  Rady Ministrów z dnia 9 kwietnia 2013r. w sprawie przyjęcia „Strategii rozwoju systemu bezpieczeństwa narodowego Rzeczypospolitej Polskiej 2022”. (M.P. poz.377).</w:t>
      </w:r>
    </w:p>
  </w:footnote>
  <w:footnote w:id="2">
    <w:p w:rsidR="00040646" w:rsidRDefault="00040646" w:rsidP="00040646">
      <w:pPr>
        <w:pStyle w:val="Tekstprzypisudolnego"/>
      </w:pPr>
      <w:r>
        <w:rPr>
          <w:rStyle w:val="Odwoanieprzypisudolnego"/>
          <w:rFonts w:eastAsiaTheme="majorEastAsia"/>
        </w:rPr>
        <w:footnoteRef/>
      </w:r>
      <w:r>
        <w:t xml:space="preserve"> Zgodnie z Normą Obronną NO-02-A060:2008 „System obronny państwa. Plany obronne. Klasyfikacja” oraz Kartą ewidencji dokumentów w zakresie planowania obronnego w województwie lubelskim.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B7E"/>
    <w:multiLevelType w:val="hybridMultilevel"/>
    <w:tmpl w:val="CF80D92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5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214B7C"/>
    <w:multiLevelType w:val="hybridMultilevel"/>
    <w:tmpl w:val="43A43F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156E5"/>
    <w:multiLevelType w:val="hybridMultilevel"/>
    <w:tmpl w:val="B87609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536A28"/>
    <w:multiLevelType w:val="hybridMultilevel"/>
    <w:tmpl w:val="F1AAA7E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05A7F73"/>
    <w:multiLevelType w:val="hybridMultilevel"/>
    <w:tmpl w:val="880488E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7607011"/>
    <w:multiLevelType w:val="hybridMultilevel"/>
    <w:tmpl w:val="967E0B4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A950481"/>
    <w:multiLevelType w:val="hybridMultilevel"/>
    <w:tmpl w:val="CA4C3D7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D8F3FBF"/>
    <w:multiLevelType w:val="hybridMultilevel"/>
    <w:tmpl w:val="12E413A6"/>
    <w:lvl w:ilvl="0" w:tplc="1B04BFDC">
      <w:start w:val="1"/>
      <w:numFmt w:val="decimal"/>
      <w:pStyle w:val="Styl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C75BB"/>
    <w:multiLevelType w:val="hybridMultilevel"/>
    <w:tmpl w:val="7768763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5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E90024"/>
    <w:multiLevelType w:val="hybridMultilevel"/>
    <w:tmpl w:val="098C8A40"/>
    <w:lvl w:ilvl="0" w:tplc="04150017">
      <w:start w:val="1"/>
      <w:numFmt w:val="lowerLetter"/>
      <w:lvlText w:val="%1)"/>
      <w:lvlJc w:val="left"/>
      <w:pPr>
        <w:tabs>
          <w:tab w:val="num" w:pos="1209"/>
        </w:tabs>
        <w:ind w:left="1192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57297B"/>
    <w:multiLevelType w:val="hybridMultilevel"/>
    <w:tmpl w:val="14FEB8D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C174B52"/>
    <w:multiLevelType w:val="hybridMultilevel"/>
    <w:tmpl w:val="C024DB4E"/>
    <w:lvl w:ilvl="0" w:tplc="2932B44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E221B"/>
    <w:multiLevelType w:val="hybridMultilevel"/>
    <w:tmpl w:val="1ECE1F8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BD6E87"/>
    <w:multiLevelType w:val="hybridMultilevel"/>
    <w:tmpl w:val="58B6D23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DC05D14"/>
    <w:multiLevelType w:val="hybridMultilevel"/>
    <w:tmpl w:val="7ECE0930"/>
    <w:lvl w:ilvl="0" w:tplc="69CACF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1B18D0"/>
    <w:multiLevelType w:val="hybridMultilevel"/>
    <w:tmpl w:val="2D86E3F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681C3BDD"/>
    <w:multiLevelType w:val="hybridMultilevel"/>
    <w:tmpl w:val="96D858F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ABE429A"/>
    <w:multiLevelType w:val="hybridMultilevel"/>
    <w:tmpl w:val="B23897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A253CB1"/>
    <w:multiLevelType w:val="hybridMultilevel"/>
    <w:tmpl w:val="4C9E9AA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8"/>
  </w:num>
  <w:num w:numId="5">
    <w:abstractNumId w:val="5"/>
  </w:num>
  <w:num w:numId="6">
    <w:abstractNumId w:val="3"/>
  </w:num>
  <w:num w:numId="7">
    <w:abstractNumId w:val="18"/>
  </w:num>
  <w:num w:numId="8">
    <w:abstractNumId w:val="13"/>
  </w:num>
  <w:num w:numId="9">
    <w:abstractNumId w:val="10"/>
  </w:num>
  <w:num w:numId="10">
    <w:abstractNumId w:val="2"/>
  </w:num>
  <w:num w:numId="11">
    <w:abstractNumId w:val="15"/>
  </w:num>
  <w:num w:numId="12">
    <w:abstractNumId w:val="9"/>
  </w:num>
  <w:num w:numId="13">
    <w:abstractNumId w:val="14"/>
  </w:num>
  <w:num w:numId="14">
    <w:abstractNumId w:val="11"/>
  </w:num>
  <w:num w:numId="15">
    <w:abstractNumId w:val="17"/>
  </w:num>
  <w:num w:numId="16">
    <w:abstractNumId w:val="6"/>
  </w:num>
  <w:num w:numId="17">
    <w:abstractNumId w:val="16"/>
  </w:num>
  <w:num w:numId="18">
    <w:abstractNumId w:val="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6076"/>
    <w:rsid w:val="0002112D"/>
    <w:rsid w:val="00040646"/>
    <w:rsid w:val="00071711"/>
    <w:rsid w:val="00087764"/>
    <w:rsid w:val="000925E5"/>
    <w:rsid w:val="0009664C"/>
    <w:rsid w:val="000F31A1"/>
    <w:rsid w:val="0013621E"/>
    <w:rsid w:val="001429D3"/>
    <w:rsid w:val="0018713E"/>
    <w:rsid w:val="00187F85"/>
    <w:rsid w:val="001C437C"/>
    <w:rsid w:val="001D739F"/>
    <w:rsid w:val="001F783A"/>
    <w:rsid w:val="0021592D"/>
    <w:rsid w:val="002872CE"/>
    <w:rsid w:val="00291AD7"/>
    <w:rsid w:val="002A7AB3"/>
    <w:rsid w:val="002D22FE"/>
    <w:rsid w:val="002E4545"/>
    <w:rsid w:val="0032159B"/>
    <w:rsid w:val="00361414"/>
    <w:rsid w:val="0037765B"/>
    <w:rsid w:val="003B0592"/>
    <w:rsid w:val="003D44C2"/>
    <w:rsid w:val="0040722C"/>
    <w:rsid w:val="00443FBD"/>
    <w:rsid w:val="0047619E"/>
    <w:rsid w:val="00487F6A"/>
    <w:rsid w:val="004A3755"/>
    <w:rsid w:val="004B2B4B"/>
    <w:rsid w:val="00501BB7"/>
    <w:rsid w:val="00544B86"/>
    <w:rsid w:val="005A10D3"/>
    <w:rsid w:val="005D0DA1"/>
    <w:rsid w:val="005F5AC3"/>
    <w:rsid w:val="00600DCF"/>
    <w:rsid w:val="00624EDF"/>
    <w:rsid w:val="0065665E"/>
    <w:rsid w:val="00667824"/>
    <w:rsid w:val="00676687"/>
    <w:rsid w:val="00682A74"/>
    <w:rsid w:val="006874A6"/>
    <w:rsid w:val="00690E9A"/>
    <w:rsid w:val="006F6008"/>
    <w:rsid w:val="007146BE"/>
    <w:rsid w:val="007713E5"/>
    <w:rsid w:val="0078011F"/>
    <w:rsid w:val="007A7467"/>
    <w:rsid w:val="00807C8D"/>
    <w:rsid w:val="008169F2"/>
    <w:rsid w:val="008369DD"/>
    <w:rsid w:val="00874422"/>
    <w:rsid w:val="00892A97"/>
    <w:rsid w:val="008A0476"/>
    <w:rsid w:val="008B0609"/>
    <w:rsid w:val="008D651A"/>
    <w:rsid w:val="00903065"/>
    <w:rsid w:val="00944F2F"/>
    <w:rsid w:val="0096220F"/>
    <w:rsid w:val="0098762C"/>
    <w:rsid w:val="00990DAC"/>
    <w:rsid w:val="009E74C3"/>
    <w:rsid w:val="009E760B"/>
    <w:rsid w:val="00A030E5"/>
    <w:rsid w:val="00A366CD"/>
    <w:rsid w:val="00A7149D"/>
    <w:rsid w:val="00AA25C9"/>
    <w:rsid w:val="00AE3FCD"/>
    <w:rsid w:val="00AE6076"/>
    <w:rsid w:val="00AF5411"/>
    <w:rsid w:val="00AF717F"/>
    <w:rsid w:val="00B03FBC"/>
    <w:rsid w:val="00B818D6"/>
    <w:rsid w:val="00C85D58"/>
    <w:rsid w:val="00CC7649"/>
    <w:rsid w:val="00CF3341"/>
    <w:rsid w:val="00CF761D"/>
    <w:rsid w:val="00D04F8D"/>
    <w:rsid w:val="00D41AD7"/>
    <w:rsid w:val="00D44F88"/>
    <w:rsid w:val="00D571BB"/>
    <w:rsid w:val="00D84563"/>
    <w:rsid w:val="00E01FFB"/>
    <w:rsid w:val="00E04B0D"/>
    <w:rsid w:val="00E25BE3"/>
    <w:rsid w:val="00EA0684"/>
    <w:rsid w:val="00EA7B11"/>
    <w:rsid w:val="00F371AE"/>
    <w:rsid w:val="00F6484B"/>
    <w:rsid w:val="00FB2D07"/>
    <w:rsid w:val="00FC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F2E2F"/>
  <w15:docId w15:val="{8C9260DE-D168-490E-A4F0-4661896F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6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46B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46B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146B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146B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146BE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146B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146B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146B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146BE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46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146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146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7146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rsid w:val="007146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zodstpw">
    <w:name w:val="No Spacing"/>
    <w:uiPriority w:val="1"/>
    <w:qFormat/>
    <w:rsid w:val="007146BE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7146B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Nagwek5Znak">
    <w:name w:val="Nagłówek 5 Znak"/>
    <w:basedOn w:val="Domylnaczcionkaakapitu"/>
    <w:link w:val="Nagwek5"/>
    <w:uiPriority w:val="9"/>
    <w:rsid w:val="007146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7146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7146B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7146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146BE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7146B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7146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46BE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7146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146BE"/>
    <w:rPr>
      <w:b/>
      <w:bCs/>
    </w:rPr>
  </w:style>
  <w:style w:type="character" w:styleId="Uwydatnienie">
    <w:name w:val="Emphasis"/>
    <w:basedOn w:val="Domylnaczcionkaakapitu"/>
    <w:uiPriority w:val="20"/>
    <w:qFormat/>
    <w:rsid w:val="007146BE"/>
    <w:rPr>
      <w:i/>
      <w:iCs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A10D3"/>
  </w:style>
  <w:style w:type="paragraph" w:styleId="Cytat">
    <w:name w:val="Quote"/>
    <w:basedOn w:val="Normalny"/>
    <w:next w:val="Normalny"/>
    <w:link w:val="CytatZnak"/>
    <w:uiPriority w:val="29"/>
    <w:qFormat/>
    <w:rsid w:val="007146BE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7146BE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146B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146BE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7146BE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7146BE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7146BE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7146BE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7146BE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146BE"/>
    <w:pPr>
      <w:outlineLvl w:val="9"/>
    </w:pPr>
  </w:style>
  <w:style w:type="paragraph" w:customStyle="1" w:styleId="Styl1">
    <w:name w:val="Styl1"/>
    <w:basedOn w:val="Akapitzlist"/>
    <w:link w:val="Styl1Znak"/>
    <w:rsid w:val="00CC7649"/>
    <w:pPr>
      <w:numPr>
        <w:numId w:val="1"/>
      </w:numPr>
      <w:spacing w:line="360" w:lineRule="auto"/>
      <w:jc w:val="both"/>
    </w:pPr>
  </w:style>
  <w:style w:type="character" w:customStyle="1" w:styleId="Styl1Znak">
    <w:name w:val="Styl1 Znak"/>
    <w:basedOn w:val="AkapitzlistZnak"/>
    <w:link w:val="Styl1"/>
    <w:rsid w:val="00CC7649"/>
    <w:rPr>
      <w:lang w:val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E60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E6076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semiHidden/>
    <w:unhideWhenUsed/>
    <w:rsid w:val="00AE60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E6076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semiHidden/>
    <w:rsid w:val="0004064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40646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semiHidden/>
    <w:rsid w:val="000406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83C211-6035-4AD7-A071-2094D16DC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2583</Words>
  <Characters>15503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</dc:creator>
  <cp:keywords/>
  <dc:description/>
  <cp:lastModifiedBy>Zbyszek</cp:lastModifiedBy>
  <cp:revision>32</cp:revision>
  <cp:lastPrinted>2019-01-21T08:09:00Z</cp:lastPrinted>
  <dcterms:created xsi:type="dcterms:W3CDTF">2018-01-11T11:49:00Z</dcterms:created>
  <dcterms:modified xsi:type="dcterms:W3CDTF">2019-01-21T08:09:00Z</dcterms:modified>
</cp:coreProperties>
</file>